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B8" w:rsidRDefault="00EC69B3">
      <w:r>
        <w:rPr>
          <w:rFonts w:eastAsia="Times New Roman"/>
          <w:noProof/>
          <w:szCs w:val="2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-212090</wp:posOffset>
            </wp:positionH>
            <wp:positionV relativeFrom="line">
              <wp:posOffset>201295</wp:posOffset>
            </wp:positionV>
            <wp:extent cx="6619875" cy="1133475"/>
            <wp:effectExtent l="0" t="0" r="9525" b="9525"/>
            <wp:wrapSquare wrapText="bothSides"/>
            <wp:docPr id="2" name="图片 2" descr="C:\Users\CHEN~1.JUN\AppData\Local\Temp\ksohtml7520\wp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N~1.JUN\AppData\Local\Temp\ksohtml7520\wps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9B3" w:rsidRDefault="00EC69B3"/>
    <w:p w:rsidR="00EC69B3" w:rsidRDefault="00EC69B3"/>
    <w:p w:rsidR="00EC69B3" w:rsidRDefault="00EC69B3" w:rsidP="00EC69B3"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OLE_LINK1"/>
      <w:bookmarkEnd w:id="0"/>
      <w:r>
        <w:rPr>
          <w:rFonts w:ascii="宋体" w:hAnsi="宋体" w:hint="eastAsia"/>
          <w:b/>
          <w:bCs/>
          <w:sz w:val="28"/>
          <w:szCs w:val="28"/>
        </w:rPr>
        <w:t>比亚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迪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2021届销售类岗位补录进行中，湖北工业大学专场</w:t>
      </w:r>
    </w:p>
    <w:p w:rsidR="00EC69B3" w:rsidRDefault="00EC69B3" w:rsidP="00EC69B3">
      <w:pPr>
        <w:spacing w:line="360" w:lineRule="auto"/>
        <w:jc w:val="center"/>
        <w:rPr>
          <w:rFonts w:ascii="宋体" w:hAnsi="宋体" w:hint="eastAsia"/>
          <w:b/>
          <w:color w:val="000000"/>
        </w:rPr>
      </w:pPr>
      <w:r>
        <w:rPr>
          <w:rFonts w:ascii="宋体" w:hAnsi="宋体" w:hint="eastAsia"/>
          <w:b/>
          <w:color w:val="000000"/>
        </w:rPr>
        <w:t xml:space="preserve"> </w:t>
      </w:r>
    </w:p>
    <w:p w:rsidR="00EC69B3" w:rsidRDefault="00EC69B3" w:rsidP="00EC69B3">
      <w:pPr>
        <w:rPr>
          <w:rFonts w:ascii="宋体" w:hAnsi="宋体" w:hint="eastAsia"/>
          <w:b/>
          <w:bCs/>
          <w:u w:val="single"/>
        </w:rPr>
      </w:pPr>
      <w:r>
        <w:rPr>
          <w:rFonts w:ascii="宋体" w:hAnsi="宋体" w:hint="eastAsia"/>
          <w:b/>
          <w:bCs/>
          <w:u w:val="single"/>
        </w:rPr>
        <w:t>行业领先大平台，你会看的更远！</w:t>
      </w:r>
      <w:bookmarkStart w:id="1" w:name="_GoBack"/>
      <w:bookmarkEnd w:id="1"/>
    </w:p>
    <w:p w:rsidR="00EC69B3" w:rsidRDefault="00EC69B3" w:rsidP="00EC69B3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EC69B3" w:rsidRDefault="00EC69B3" w:rsidP="00EC69B3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比亚</w:t>
      </w:r>
      <w:proofErr w:type="gramStart"/>
      <w:r>
        <w:rPr>
          <w:rFonts w:ascii="宋体" w:hAnsi="宋体" w:hint="eastAsia"/>
        </w:rPr>
        <w:t>迪</w:t>
      </w:r>
      <w:proofErr w:type="gramEnd"/>
      <w:r>
        <w:rPr>
          <w:rFonts w:ascii="宋体" w:hAnsi="宋体" w:hint="eastAsia"/>
        </w:rPr>
        <w:t>作为新能源汽车的先行者，提出了“向新而行强大中国车”的品牌主张，以“用技术创新成就安心愉悦的绿色出行”为品牌使命，致力于实现“让新能源汽车走进千家万户”的品牌愿景。</w:t>
      </w:r>
    </w:p>
    <w:p w:rsidR="00EC69B3" w:rsidRDefault="00EC69B3" w:rsidP="00EC69B3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国际化的造车团队、全球一流供应链体系、全新e平台、第三代DM技术、Di Link智能网联系统、完全自主研发和量产的“中国芯”比亚</w:t>
      </w:r>
      <w:proofErr w:type="gramStart"/>
      <w:r>
        <w:rPr>
          <w:rFonts w:ascii="宋体" w:hAnsi="宋体" w:hint="eastAsia"/>
        </w:rPr>
        <w:t>迪</w:t>
      </w:r>
      <w:proofErr w:type="gramEnd"/>
      <w:r>
        <w:rPr>
          <w:rFonts w:ascii="宋体" w:hAnsi="宋体" w:hint="eastAsia"/>
        </w:rPr>
        <w:t>IGBT芯片、BNA全新架构赋能产品迭代， 以新能源、新设计、新科技、新产品、新体验为核心，创变新生，实现品牌向上、产品向上和渠道向上；比亚</w:t>
      </w:r>
      <w:proofErr w:type="gramStart"/>
      <w:r>
        <w:rPr>
          <w:rFonts w:ascii="宋体" w:hAnsi="宋体" w:hint="eastAsia"/>
        </w:rPr>
        <w:t>迪</w:t>
      </w:r>
      <w:proofErr w:type="gramEnd"/>
      <w:r>
        <w:rPr>
          <w:rFonts w:ascii="宋体" w:hAnsi="宋体" w:hint="eastAsia"/>
        </w:rPr>
        <w:t>D++开放生态，凝聚全球开发者智慧，孕育无限可能的超级汽车生态，彰显了比亚迪汽车前瞻、自信、专注、可靠的品牌个性。</w:t>
      </w:r>
    </w:p>
    <w:p w:rsidR="00EC69B3" w:rsidRDefault="00EC69B3" w:rsidP="00EC69B3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EC69B3" w:rsidRDefault="00EC69B3" w:rsidP="00EC69B3">
      <w:pPr>
        <w:rPr>
          <w:rFonts w:ascii="宋体" w:hAnsi="宋体" w:hint="eastAsia"/>
        </w:rPr>
      </w:pPr>
      <w:r>
        <w:rPr>
          <w:rFonts w:ascii="宋体" w:hAnsi="宋体" w:hint="eastAsia"/>
          <w:b/>
          <w:bCs/>
        </w:rPr>
        <w:t>“百万俱乐部”一员：</w:t>
      </w:r>
      <w:r>
        <w:rPr>
          <w:rFonts w:ascii="宋体" w:hAnsi="宋体" w:hint="eastAsia"/>
        </w:rPr>
        <w:t>5月19日，比亚</w:t>
      </w:r>
      <w:proofErr w:type="gramStart"/>
      <w:r>
        <w:rPr>
          <w:rFonts w:ascii="宋体" w:hAnsi="宋体" w:hint="eastAsia"/>
        </w:rPr>
        <w:t>迪</w:t>
      </w:r>
      <w:proofErr w:type="gramEnd"/>
      <w:r>
        <w:rPr>
          <w:rFonts w:ascii="宋体" w:hAnsi="宋体" w:hint="eastAsia"/>
        </w:rPr>
        <w:t>第100万辆新能源汽车正式下线仪式，成为首</w:t>
      </w:r>
      <w:proofErr w:type="gramStart"/>
      <w:r>
        <w:rPr>
          <w:rFonts w:ascii="宋体" w:hAnsi="宋体" w:hint="eastAsia"/>
        </w:rPr>
        <w:t>个进入</w:t>
      </w:r>
      <w:proofErr w:type="gramEnd"/>
      <w:r>
        <w:rPr>
          <w:rFonts w:ascii="宋体" w:hAnsi="宋体" w:hint="eastAsia"/>
        </w:rPr>
        <w:t>新能源汽车“百万辆俱乐部”的中国品牌。</w:t>
      </w:r>
    </w:p>
    <w:p w:rsidR="00EC69B3" w:rsidRDefault="00EC69B3" w:rsidP="00EC69B3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EC69B3" w:rsidRDefault="00EC69B3" w:rsidP="00EC69B3">
      <w:pPr>
        <w:rPr>
          <w:rFonts w:ascii="宋体" w:hAnsi="宋体" w:hint="eastAsia"/>
        </w:rPr>
      </w:pPr>
      <w:r>
        <w:rPr>
          <w:rFonts w:ascii="宋体" w:hAnsi="宋体" w:hint="eastAsia"/>
          <w:b/>
          <w:bCs/>
        </w:rPr>
        <w:t>“销量冠军”领跑者：</w:t>
      </w:r>
      <w:r>
        <w:rPr>
          <w:rFonts w:ascii="宋体" w:hAnsi="宋体" w:hint="eastAsia"/>
        </w:rPr>
        <w:t>比亚</w:t>
      </w:r>
      <w:proofErr w:type="gramStart"/>
      <w:r>
        <w:rPr>
          <w:rFonts w:ascii="宋体" w:hAnsi="宋体" w:hint="eastAsia"/>
        </w:rPr>
        <w:t>迪</w:t>
      </w:r>
      <w:proofErr w:type="gramEnd"/>
      <w:r>
        <w:rPr>
          <w:rFonts w:ascii="宋体" w:hAnsi="宋体" w:hint="eastAsia"/>
        </w:rPr>
        <w:t>电动车销量连续8年中国第一，已驶入全球50多个国家和地区、300多个城市，是首个进入欧、美、日等发达市场的中国汽车品牌。</w:t>
      </w:r>
    </w:p>
    <w:p w:rsidR="00EC69B3" w:rsidRDefault="00EC69B3" w:rsidP="00EC69B3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EC69B3" w:rsidRDefault="00EC69B3" w:rsidP="00EC69B3">
      <w:pPr>
        <w:rPr>
          <w:rFonts w:ascii="宋体" w:hAnsi="宋体" w:hint="eastAsia"/>
        </w:rPr>
      </w:pPr>
      <w:r>
        <w:rPr>
          <w:rFonts w:ascii="宋体" w:hAnsi="宋体" w:hint="eastAsia"/>
          <w:b/>
          <w:bCs/>
        </w:rPr>
        <w:t>“专利王者”：</w:t>
      </w:r>
      <w:r>
        <w:rPr>
          <w:rFonts w:ascii="宋体" w:hAnsi="宋体" w:hint="eastAsia"/>
        </w:rPr>
        <w:t>新能源汽车专利20强榜单中，比亚</w:t>
      </w:r>
      <w:proofErr w:type="gramStart"/>
      <w:r>
        <w:rPr>
          <w:rFonts w:ascii="宋体" w:hAnsi="宋体" w:hint="eastAsia"/>
        </w:rPr>
        <w:t>迪</w:t>
      </w:r>
      <w:proofErr w:type="gramEnd"/>
      <w:r>
        <w:rPr>
          <w:rFonts w:ascii="宋体" w:hAnsi="宋体" w:hint="eastAsia"/>
        </w:rPr>
        <w:t>稳居榜首，超2、3名之</w:t>
      </w:r>
      <w:proofErr w:type="gramStart"/>
      <w:r>
        <w:rPr>
          <w:rFonts w:ascii="宋体" w:hAnsi="宋体" w:hint="eastAsia"/>
        </w:rPr>
        <w:t>和</w:t>
      </w:r>
      <w:proofErr w:type="gramEnd"/>
      <w:r>
        <w:rPr>
          <w:rFonts w:ascii="宋体" w:hAnsi="宋体" w:hint="eastAsia"/>
        </w:rPr>
        <w:t>。</w:t>
      </w:r>
    </w:p>
    <w:p w:rsidR="00EC69B3" w:rsidRDefault="00EC69B3" w:rsidP="00EC69B3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EC69B3" w:rsidRDefault="00EC69B3" w:rsidP="00EC69B3">
      <w:pPr>
        <w:rPr>
          <w:rFonts w:ascii="宋体" w:hAnsi="宋体" w:hint="eastAsia"/>
          <w:b/>
          <w:bCs/>
          <w:u w:val="single"/>
        </w:rPr>
      </w:pPr>
      <w:r>
        <w:rPr>
          <w:rFonts w:ascii="宋体" w:hAnsi="宋体" w:hint="eastAsia"/>
          <w:b/>
          <w:bCs/>
          <w:u w:val="single"/>
        </w:rPr>
        <w:t>福利优厚晋升快，你会跑的更快！</w:t>
      </w:r>
    </w:p>
    <w:p w:rsidR="00EC69B3" w:rsidRDefault="00EC69B3" w:rsidP="00EC69B3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EC69B3" w:rsidRDefault="00EC69B3" w:rsidP="00EC69B3">
      <w:pPr>
        <w:rPr>
          <w:rFonts w:ascii="宋体" w:hAnsi="宋体" w:hint="eastAsia"/>
        </w:rPr>
      </w:pPr>
      <w:r>
        <w:rPr>
          <w:rFonts w:ascii="宋体" w:hAnsi="宋体" w:hint="eastAsia"/>
        </w:rPr>
        <w:t>宿舍食堂、五险</w:t>
      </w:r>
      <w:proofErr w:type="gramStart"/>
      <w:r>
        <w:rPr>
          <w:rFonts w:ascii="宋体" w:hAnsi="宋体" w:hint="eastAsia"/>
        </w:rPr>
        <w:t>一</w:t>
      </w:r>
      <w:proofErr w:type="gramEnd"/>
      <w:r>
        <w:rPr>
          <w:rFonts w:ascii="宋体" w:hAnsi="宋体" w:hint="eastAsia"/>
        </w:rPr>
        <w:t>金、福利购房、购车优惠、带薪休假、通勤班车、车辆补贴、话费补贴、差旅补贴等</w:t>
      </w:r>
    </w:p>
    <w:p w:rsidR="00EC69B3" w:rsidRDefault="00EC69B3" w:rsidP="00EC69B3">
      <w:pPr>
        <w:rPr>
          <w:rFonts w:ascii="宋体" w:hAnsi="宋体" w:hint="eastAsia"/>
        </w:rPr>
      </w:pPr>
      <w:r>
        <w:rPr>
          <w:rFonts w:ascii="宋体" w:hAnsi="宋体" w:hint="eastAsia"/>
        </w:rPr>
        <w:t>销售类岗位享有基本工资+高额提成，只要有能力，年薪百万不再是梦！</w:t>
      </w:r>
    </w:p>
    <w:p w:rsidR="00EC69B3" w:rsidRDefault="00EC69B3" w:rsidP="00EC69B3">
      <w:pPr>
        <w:rPr>
          <w:rFonts w:ascii="宋体" w:hAnsi="宋体" w:hint="eastAsia"/>
        </w:rPr>
      </w:pPr>
      <w:r>
        <w:rPr>
          <w:rFonts w:ascii="宋体" w:hAnsi="宋体" w:hint="eastAsia"/>
          <w:b/>
          <w:bCs/>
        </w:rPr>
        <w:t>运营经理</w:t>
      </w:r>
      <w:r>
        <w:rPr>
          <w:rFonts w:ascii="宋体" w:hAnsi="宋体" w:hint="eastAsia"/>
        </w:rPr>
        <w:t>岗位晋升通道：运营经理→大区经理→战区副总监→战区总监</w:t>
      </w:r>
    </w:p>
    <w:p w:rsidR="00EC69B3" w:rsidRDefault="00EC69B3" w:rsidP="00EC69B3">
      <w:pPr>
        <w:jc w:val="left"/>
        <w:rPr>
          <w:rFonts w:ascii="宋体" w:hAnsi="宋体" w:hint="eastAsia"/>
        </w:rPr>
      </w:pPr>
      <w:r>
        <w:rPr>
          <w:rFonts w:ascii="宋体" w:hAnsi="宋体" w:hint="eastAsia"/>
          <w:b/>
          <w:bCs/>
        </w:rPr>
        <w:t>储备店长</w:t>
      </w:r>
      <w:r>
        <w:rPr>
          <w:rFonts w:ascii="宋体" w:hAnsi="宋体" w:hint="eastAsia"/>
        </w:rPr>
        <w:t>--副店长--店长--战区副总监--战区总监</w:t>
      </w:r>
    </w:p>
    <w:p w:rsidR="00EC69B3" w:rsidRDefault="00EC69B3" w:rsidP="00EC69B3">
      <w:pPr>
        <w:rPr>
          <w:rFonts w:ascii="宋体" w:hAnsi="宋体" w:hint="eastAsia"/>
        </w:rPr>
      </w:pPr>
      <w:r>
        <w:rPr>
          <w:rFonts w:ascii="宋体" w:hAnsi="宋体" w:hint="eastAsia"/>
          <w:b/>
          <w:bCs/>
        </w:rPr>
        <w:t>售后岗位</w:t>
      </w:r>
      <w:r>
        <w:rPr>
          <w:rFonts w:ascii="宋体" w:hAnsi="宋体" w:hint="eastAsia"/>
        </w:rPr>
        <w:t>晋升通道：专员/工程师→售后经理→大区督导→服务部总监</w:t>
      </w:r>
    </w:p>
    <w:p w:rsidR="00EC69B3" w:rsidRDefault="00EC69B3" w:rsidP="00EC69B3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多层级全方位的培训，助你百日蜕变为</w:t>
      </w:r>
      <w:proofErr w:type="gramStart"/>
      <w:r>
        <w:rPr>
          <w:rFonts w:ascii="宋体" w:hAnsi="宋体" w:hint="eastAsia"/>
        </w:rPr>
        <w:t>正式职场人</w:t>
      </w:r>
      <w:proofErr w:type="gramEnd"/>
      <w:r>
        <w:rPr>
          <w:rFonts w:ascii="宋体" w:hAnsi="宋体" w:hint="eastAsia"/>
        </w:rPr>
        <w:t xml:space="preserve">！                                                                          </w:t>
      </w:r>
    </w:p>
    <w:p w:rsidR="00EC69B3" w:rsidRDefault="00EC69B3" w:rsidP="00EC69B3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EC69B3" w:rsidRDefault="00EC69B3" w:rsidP="00EC69B3">
      <w:pPr>
        <w:autoSpaceDE w:val="0"/>
        <w:jc w:val="left"/>
        <w:rPr>
          <w:rFonts w:ascii="宋体" w:hAnsi="宋体" w:hint="eastAsia"/>
          <w:b/>
          <w:bCs/>
          <w:u w:val="single"/>
        </w:rPr>
      </w:pPr>
      <w:r>
        <w:rPr>
          <w:rFonts w:ascii="宋体" w:hAnsi="宋体" w:hint="eastAsia"/>
          <w:b/>
          <w:bCs/>
          <w:u w:val="single"/>
        </w:rPr>
        <w:t>岗位多多OFFER快，这波不亏！</w:t>
      </w:r>
    </w:p>
    <w:p w:rsidR="00EC69B3" w:rsidRDefault="00EC69B3" w:rsidP="00EC69B3">
      <w:pPr>
        <w:autoSpaceDE w:val="0"/>
        <w:spacing w:beforeLines="50" w:before="156" w:afterLines="50" w:after="156"/>
        <w:ind w:rightChars="140" w:right="294"/>
        <w:jc w:val="left"/>
        <w:rPr>
          <w:rFonts w:ascii="宋体" w:hAnsi="宋体" w:hint="eastAsia"/>
        </w:rPr>
      </w:pPr>
      <w:r>
        <w:rPr>
          <w:rFonts w:ascii="宋体" w:hAnsi="宋体" w:hint="eastAsia"/>
          <w:color w:val="000000"/>
        </w:rPr>
        <w:t>面向</w:t>
      </w:r>
      <w:proofErr w:type="gramStart"/>
      <w:r>
        <w:rPr>
          <w:rFonts w:ascii="宋体" w:hAnsi="宋体" w:hint="eastAsia"/>
          <w:color w:val="000000"/>
        </w:rPr>
        <w:t>毕业届别为</w:t>
      </w:r>
      <w:proofErr w:type="gramEnd"/>
      <w:r>
        <w:rPr>
          <w:rFonts w:ascii="宋体" w:hAnsi="宋体" w:hint="eastAsia"/>
          <w:color w:val="000000"/>
        </w:rPr>
        <w:t>2021届全日制本科生，只</w:t>
      </w:r>
      <w:r>
        <w:rPr>
          <w:rFonts w:ascii="宋体" w:hAnsi="宋体" w:hint="eastAsia"/>
        </w:rPr>
        <w:t>要你热爱销售，善于沟通</w:t>
      </w:r>
    </w:p>
    <w:p w:rsidR="00EC69B3" w:rsidRDefault="00EC69B3" w:rsidP="00EC69B3">
      <w:pPr>
        <w:autoSpaceDE w:val="0"/>
        <w:spacing w:beforeLines="50" w:before="156" w:afterLines="50" w:after="156"/>
        <w:ind w:rightChars="140" w:right="294"/>
        <w:jc w:val="left"/>
        <w:rPr>
          <w:rFonts w:ascii="宋体" w:hAnsi="宋体" w:hint="eastAsia"/>
          <w:color w:val="000000"/>
        </w:rPr>
      </w:pPr>
      <w:r>
        <w:rPr>
          <w:rFonts w:ascii="宋体" w:hAnsi="宋体" w:hint="eastAsia"/>
        </w:rPr>
        <w:t>那么，</w:t>
      </w:r>
      <w:r>
        <w:rPr>
          <w:rFonts w:ascii="宋体" w:hAnsi="宋体" w:hint="eastAsia"/>
          <w:b/>
          <w:bCs/>
        </w:rPr>
        <w:t>专业不限，专业不限，专业不限</w:t>
      </w:r>
      <w:r>
        <w:rPr>
          <w:rFonts w:ascii="宋体" w:hAnsi="宋体" w:hint="eastAsia"/>
        </w:rPr>
        <w:t>！</w:t>
      </w:r>
    </w:p>
    <w:tbl>
      <w:tblPr>
        <w:tblW w:w="11130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720"/>
        <w:gridCol w:w="915"/>
        <w:gridCol w:w="6150"/>
        <w:gridCol w:w="1980"/>
        <w:gridCol w:w="735"/>
        <w:gridCol w:w="630"/>
      </w:tblGrid>
      <w:tr w:rsidR="00EC69B3" w:rsidTr="00EC69B3">
        <w:trPr>
          <w:trHeight w:val="2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岗位类别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工作地点</w:t>
            </w:r>
          </w:p>
        </w:tc>
      </w:tr>
      <w:tr w:rsidR="00EC69B3" w:rsidTr="00EC69B3">
        <w:trPr>
          <w:trHeight w:val="1136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专业销售类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运营经理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1、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店端基本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运营管理，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包括店端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KPI提升、公司各项政策的解读和执行等；</w:t>
            </w:r>
          </w:p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2、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店端运营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提升管理：对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店端网销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能力、策划能力、培训能力、销售能力、客户关系管理能力等提升管理；</w:t>
            </w:r>
          </w:p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3、执行大区经理下达的任务，助力销售，提高市场占有率。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C69B3" w:rsidTr="00EC69B3">
        <w:trPr>
          <w:trHeight w:val="1173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商超运营经理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1、 负责商超、城展等新渠道的整体运营、团队建设及管理；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2、 促进品牌整体销量提升及品牌知名度的提升；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3、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制定商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超、城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展整体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运营体系及管理办法；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4、 建立商超、城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展客户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数据库，并做客户分析及画像。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专业不限，汽车/机械/市场/营销类专业优先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C69B3" w:rsidTr="00EC69B3">
        <w:trPr>
          <w:trHeight w:val="1597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储备店长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 w:rsidP="00583F36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此岗位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是定向培养销售管理岗储备人才，轮岗培训及培养合格后，调派至店长岗位；</w:t>
            </w:r>
          </w:p>
          <w:p w:rsidR="00EC69B3" w:rsidRDefault="00EC69B3" w:rsidP="00583F36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负责熟悉公司的制度及业务流程，掌握对产品和市场的概念及运作情况；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3、轮岗参与销售、售后技术、运营等某一环节支持工作，在团队领导的带领下完成相关工作内容，具备条件者可独立负责某一领域工作；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C69B3" w:rsidTr="00EC69B3">
        <w:trPr>
          <w:trHeight w:val="1597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销售支持类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市场推广专员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1、负责积极开拓市场，提升品牌在市场的热度，车型关注度等；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2、通过市场调研和客户分析，找准广宣投放点位，制定高效投放方案；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3、负责把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控市场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推广成本，高效获客；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4、熟悉汽车相关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媒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平台运营，熟悉考核规则，了解如何运营以提高获客；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5、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熟悉抖音等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新媒体平台运营，能够运营平台快速获得关注度，获取粉丝。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C69B3" w:rsidTr="00EC69B3">
        <w:trPr>
          <w:trHeight w:val="988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网络关系专员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1、负责公司重大发布会及展会等视频直播跟进；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2、百度等搜索引擎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平台广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宣投放及搜索优化；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3、负责版主、百度百家号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及贴吧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等社区关系维护。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新闻学、广播电视新闻学、市场营销、汉语言文学优先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C69B3" w:rsidTr="00EC69B3">
        <w:trPr>
          <w:trHeight w:val="116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运营项目专员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1、负责与车主、VIP客户项目、公益项目对接及关怀活动；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2、负责主导/协助对销商的考核与评估；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3、负责信息中心大数据分析；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4、负责对外业务，推进部门项目进展。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交通运输类、工商管理优先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西安</w:t>
            </w:r>
          </w:p>
        </w:tc>
      </w:tr>
      <w:tr w:rsidR="00EC69B3" w:rsidTr="00EC69B3">
        <w:trPr>
          <w:trHeight w:val="896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培训管理专员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1、负责产品培训的课件、话术、视频等内容开发；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2、负责产品培训项目的策划、组织；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3、负责通过网络、面授等形式进行产品培训授课。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不限，教育学优先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C69B3" w:rsidTr="00EC69B3">
        <w:trPr>
          <w:trHeight w:val="896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产品策略专员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负责车型产品策略统筹，包含需求分析及产品定义、车型规划、量价规划、投资分析、配置方案制定、价格政策制定、车型改款、车型换代、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竞品对比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研究及产品相关工作推动。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C69B3" w:rsidTr="00EC69B3">
        <w:trPr>
          <w:trHeight w:val="1007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营销策划专员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负责各店每月重点活动跟进指导，情景营销、亮点营销的推广复制，提升成交率和客户满意度。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C69B3" w:rsidTr="00EC69B3">
        <w:trPr>
          <w:trHeight w:val="116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传播推广专员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车型策略执行、活动执行、合作项目跟进；新媒体及跨界专项推进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新闻学、广播电视新闻学优先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C69B3" w:rsidTr="00EC69B3">
        <w:trPr>
          <w:trHeight w:val="145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品牌传播专员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1、配合实施并跟进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各传播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项目的策略落地及进度管控；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2、协调、沟通品牌中心体系内、外部资源并充分利用；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3、负责费用调配、项目节奏等工作；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4、负责稿件创作及审核，视频、海报等创意内容执行跟进；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5、负责月度创意选题、执行制作。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新闻学、广播电视新闻学、广告学、传播学、市场营销、汉语言文学优先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C69B3" w:rsidTr="00EC69B3">
        <w:trPr>
          <w:trHeight w:val="357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品牌营销专员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1、负责品牌项目策略制定、评估及媒体资源投放；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2、负责品牌年轻化营销及品牌社交属性的打造，包含卫视、新媒体平台、网络平台等；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3、负责打造品牌年轻化校园领域营销，影响圈层年轻人群。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新闻学、广告学、传播学优先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C69B3" w:rsidTr="00EC69B3">
        <w:trPr>
          <w:trHeight w:val="1007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国际媒体事务专员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1、根据公司整体传播策略，制定和执行相应的国际传播计划；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2、国际媒体关系维护。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3、海外销售事业部日常事务对接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新闻学、广告学、传播学、外国语言文学优先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C69B3" w:rsidTr="00EC69B3">
        <w:trPr>
          <w:trHeight w:val="116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财经媒体专员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1、 负责根据公司整体传播策略方向，协助制定传播计划及执行；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2、负责建立并统筹与国内财经/轨道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累媒体人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的日常沟通和关系维护；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3、负责有效引导和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管控所负责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的媒体舆情；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4、参与对外公关活动。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新闻学、广播电视新闻学、广告学、传播学、市场营销、汉语言文学优先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C69B3" w:rsidTr="00EC69B3">
        <w:trPr>
          <w:trHeight w:val="1007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媒介专员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1、负责媒体开拓与维护，进行项目策划与落地；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2、舆情处理；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3、稿件审阅与撰写、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新闻学、广播电视新闻学、广告学、传播学、市场营销、汉语言文学优先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C69B3" w:rsidTr="00EC69B3">
        <w:trPr>
          <w:trHeight w:val="1007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视频制作专员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1、负责品牌及产品的视频制作，对视频内容二次创作；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2、负责灯光装置操控、灯光器材购买及维护；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3、负责演员、模特、场地、车辆以及影视拍摄现场调度 。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视频前期/视频后期：艺术设计/视觉传达/新媒体/摄影摄像优先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C69B3" w:rsidTr="00EC69B3">
        <w:trPr>
          <w:trHeight w:val="1228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粉丝媒体发展专员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1、媒体的开发与维护；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2、负责粉丝媒体活动的邀请与接待；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3、负责粉丝媒体活动的内容产出跟进。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新闻学、广播电视新闻学优先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C69B3" w:rsidTr="00EC69B3">
        <w:trPr>
          <w:trHeight w:val="145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会展专员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1、负责车展资源收集与管理；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2、负责车展活动策略、执行及管控；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3、负责重点区域市场巡展组织策划执行；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4、负责政府及关系维护类展会执行；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5、品牌盛典及新车上市发布会组织策划执行。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新闻学、广播电视新闻学、广告学、传播学、市场营销、汉语言文学优先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C69B3" w:rsidTr="00EC69B3">
        <w:trPr>
          <w:trHeight w:val="145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数据分析专员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1、负责业务及流程系统化的规划及平台开发、维护。结合企业微信，公司关联系统等多平台实现数据联动；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2、负责大数据分析，输出实时报表，仪表，图像等，将数据具象化、真实化；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3、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负责微信小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程序开发、维护；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4、其他与平台开发、建设、培训等相关的支持类工作。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数据统计相关专业优先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C69B3" w:rsidTr="00EC69B3">
        <w:trPr>
          <w:trHeight w:val="1738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售后服务类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运营管理专员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1、服务产品开发及管理；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2、客户服务权益策划及落实管控；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3、服务店NPS管理及改善提升；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4、交付中心业务策划及管理；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6、充电桩安装服务管理；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7、集团店运营中心业务协同及管理。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机械类优先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C69B3" w:rsidTr="00EC69B3">
        <w:trPr>
          <w:trHeight w:val="1738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索赔工程师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1、负责返回长沙基地的三包索赔件向供应商退库工作；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2、协助各方完成长沙基地生产乘用车争议索赔件检测、责任判定及复议流程；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3、负责规范操作索赔件物流运输；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4、负责供应商绩效评分及索赔手续办理；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5、特殊事件费用申报指导及审核，完成退回车辆上牌及拍卖；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6、售后服务协议评审。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经济学类优先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长沙</w:t>
            </w:r>
          </w:p>
        </w:tc>
      </w:tr>
      <w:tr w:rsidR="00EC69B3" w:rsidTr="00EC69B3">
        <w:trPr>
          <w:trHeight w:val="145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增值业务专员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1、负责增值业务的政策评估、制定、执行优化；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2、负责增值业务的对外合作洽谈和对内沟通，推动业务政策高效落地；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3、负责增值业务的相关审核、额度申请、额度管控、风险管控；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4、负责增值业务营销方案制定；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5、建设新能源认证二手车体系，及后续业务的开展执行和落地。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机械类、交通运输类优先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C69B3" w:rsidTr="00EC69B3">
        <w:trPr>
          <w:trHeight w:val="1007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审核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工程师</w:t>
            </w:r>
            <w:proofErr w:type="gramEnd"/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制定索赔政策；及时维护、优化系统；负责各车型保修政策制定、调整；为各方提供各车型索赔报告。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机械类、交通运输类优先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深圳、西安</w:t>
            </w:r>
          </w:p>
        </w:tc>
      </w:tr>
      <w:tr w:rsidR="00EC69B3" w:rsidTr="00EC69B3">
        <w:trPr>
          <w:trHeight w:val="145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技术工程师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1、改装产品方案和维修计划的制定实施完成；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2、改装产品资料收集.文件编制，质量分析报表制作；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3、产品技术项目的推进；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4、赛车调较.性能测试相关记录的完成；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5、赛车日常维护，改装整车系统匹配及工艺过程的制定和执行。；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机械类优先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西安</w:t>
            </w:r>
          </w:p>
        </w:tc>
      </w:tr>
      <w:tr w:rsidR="00EC69B3" w:rsidTr="00EC69B3">
        <w:trPr>
          <w:trHeight w:val="988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技术支持工程师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1、负责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服务店预授权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、预警信息审核；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2、负责一线电话技术支持、现场技术支持；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3、负责技术培训。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机械类/交通运输类优先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深圳、西安</w:t>
            </w:r>
          </w:p>
        </w:tc>
      </w:tr>
      <w:tr w:rsidR="00EC69B3" w:rsidTr="00EC69B3">
        <w:trPr>
          <w:trHeight w:val="1450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运营品质类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品质推进工程师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1、负责乘用车的售后品质信息反馈、现场调研协调；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2、推动乘用车的品质提升、产品状态变更的通知、通报；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3、负责乘用车的售后特殊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事件判责支持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4、负责乘用车的IQS原始信息导出、计算；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5、负责乘用车批量问题的技术项目下发处理。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机械类优先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长沙</w:t>
            </w:r>
          </w:p>
        </w:tc>
      </w:tr>
      <w:tr w:rsidR="00EC69B3" w:rsidTr="00EC69B3">
        <w:trPr>
          <w:trHeight w:val="1459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品质项目工程师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1、负责车辆品质问题的推动;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2、负责产品品质技术项目的实施;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3、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负责负责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技术资料、维修方案的编写;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4、负责产品维修工时的制定;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5、负责特殊事件及索赔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的判责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;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机械类优先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B3" w:rsidRDefault="00EC69B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深圳、西安</w:t>
            </w:r>
          </w:p>
        </w:tc>
      </w:tr>
    </w:tbl>
    <w:p w:rsidR="00EC69B3" w:rsidRDefault="00EC69B3" w:rsidP="00EC69B3">
      <w:pPr>
        <w:spacing w:line="360" w:lineRule="auto"/>
        <w:rPr>
          <w:rFonts w:ascii="宋体" w:hAnsi="宋体" w:hint="eastAsia"/>
          <w:b/>
          <w:color w:val="000000"/>
        </w:rPr>
      </w:pPr>
      <w:r>
        <w:rPr>
          <w:rFonts w:ascii="宋体" w:hAnsi="宋体" w:hint="eastAsia"/>
          <w:b/>
          <w:color w:val="000000"/>
        </w:rPr>
        <w:t xml:space="preserve"> </w:t>
      </w:r>
    </w:p>
    <w:p w:rsidR="00EC69B3" w:rsidRDefault="00EC69B3" w:rsidP="00EC69B3">
      <w:pPr>
        <w:spacing w:beforeLines="50" w:before="156" w:line="360" w:lineRule="auto"/>
        <w:rPr>
          <w:rFonts w:ascii="宋体" w:hAnsi="宋体" w:hint="eastAsia"/>
          <w:b/>
        </w:rPr>
      </w:pPr>
      <w:r>
        <w:rPr>
          <w:rFonts w:ascii="宋体" w:hAnsi="宋体" w:hint="eastAsia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04900" cy="1104900"/>
            <wp:effectExtent l="0" t="0" r="0" b="0"/>
            <wp:wrapSquare wrapText="bothSides"/>
            <wp:docPr id="1" name="图片 1" descr="C:\Users\CHEN~1.JUN\AppData\Local\Temp\ksohtml7520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~1.JUN\AppData\Local\Temp\ksohtml7520\wps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b/>
        </w:rPr>
        <w:t>【招聘流程】</w:t>
      </w:r>
    </w:p>
    <w:p w:rsidR="00EC69B3" w:rsidRDefault="00EC69B3" w:rsidP="00EC69B3">
      <w:pPr>
        <w:spacing w:beforeLines="50" w:before="156" w:line="360" w:lineRule="auto"/>
        <w:rPr>
          <w:rFonts w:ascii="宋体" w:hAnsi="宋体" w:hint="eastAsia"/>
        </w:rPr>
      </w:pPr>
      <w:proofErr w:type="gramStart"/>
      <w:r>
        <w:rPr>
          <w:rFonts w:ascii="宋体" w:hAnsi="宋体" w:hint="eastAsia"/>
        </w:rPr>
        <w:t>简历网申</w:t>
      </w:r>
      <w:proofErr w:type="gramEnd"/>
      <w:r>
        <w:rPr>
          <w:rFonts w:ascii="宋体" w:hAnsi="宋体" w:hint="eastAsia"/>
        </w:rPr>
        <w:t>—综合面试—OFFER-签约</w:t>
      </w:r>
    </w:p>
    <w:p w:rsidR="00EC69B3" w:rsidRDefault="00EC69B3" w:rsidP="00EC69B3">
      <w:pPr>
        <w:autoSpaceDE w:val="0"/>
        <w:spacing w:beforeLines="50" w:before="156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【简历投递】</w:t>
      </w:r>
    </w:p>
    <w:p w:rsidR="00EC69B3" w:rsidRDefault="00EC69B3" w:rsidP="00EC69B3">
      <w:pPr>
        <w:autoSpaceDE w:val="0"/>
        <w:adjustRightInd w:val="0"/>
        <w:snapToGrid w:val="0"/>
        <w:spacing w:beforeLines="50" w:before="156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PC端：job.byd.com</w:t>
      </w:r>
      <w:proofErr w:type="gramStart"/>
      <w:r>
        <w:rPr>
          <w:rFonts w:ascii="宋体" w:hAnsi="宋体" w:hint="eastAsia"/>
        </w:rPr>
        <w:t>—注册</w:t>
      </w:r>
      <w:proofErr w:type="gramEnd"/>
      <w:r>
        <w:rPr>
          <w:rFonts w:ascii="宋体" w:hAnsi="宋体" w:hint="eastAsia"/>
        </w:rPr>
        <w:t>账号—校园招聘—</w:t>
      </w:r>
      <w:r>
        <w:rPr>
          <w:rFonts w:ascii="宋体" w:hAnsi="宋体" w:hint="eastAsia"/>
          <w:color w:val="333333"/>
          <w:shd w:val="clear" w:color="auto" w:fill="FFFFFF"/>
        </w:rPr>
        <w:t>比亚</w:t>
      </w:r>
      <w:proofErr w:type="gramStart"/>
      <w:r>
        <w:rPr>
          <w:rFonts w:ascii="宋体" w:hAnsi="宋体" w:hint="eastAsia"/>
          <w:color w:val="333333"/>
          <w:shd w:val="clear" w:color="auto" w:fill="FFFFFF"/>
        </w:rPr>
        <w:t>迪</w:t>
      </w:r>
      <w:proofErr w:type="gramEnd"/>
      <w:r>
        <w:rPr>
          <w:rFonts w:ascii="宋体" w:hAnsi="宋体" w:hint="eastAsia"/>
          <w:color w:val="333333"/>
          <w:shd w:val="clear" w:color="auto" w:fill="FFFFFF"/>
        </w:rPr>
        <w:t>2021届春季校园招聘</w:t>
      </w:r>
      <w:r>
        <w:rPr>
          <w:rFonts w:ascii="宋体" w:hAnsi="宋体" w:hint="eastAsia"/>
        </w:rPr>
        <w:t>—查看行程—申请职位</w:t>
      </w:r>
    </w:p>
    <w:p w:rsidR="00EC69B3" w:rsidRDefault="00EC69B3" w:rsidP="00EC69B3">
      <w:pPr>
        <w:autoSpaceDE w:val="0"/>
        <w:adjustRightInd w:val="0"/>
        <w:snapToGrid w:val="0"/>
        <w:spacing w:beforeLines="50" w:before="156"/>
        <w:jc w:val="left"/>
        <w:rPr>
          <w:rFonts w:ascii="宋体" w:hAnsi="宋体" w:hint="eastAsia"/>
          <w:color w:val="333333"/>
          <w:shd w:val="clear" w:color="auto" w:fill="FFFFFF"/>
        </w:rPr>
      </w:pPr>
      <w:r>
        <w:rPr>
          <w:rFonts w:ascii="宋体" w:hAnsi="宋体" w:hint="eastAsia"/>
        </w:rPr>
        <w:t>手机端：</w:t>
      </w:r>
      <w:proofErr w:type="gramStart"/>
      <w:r>
        <w:rPr>
          <w:rFonts w:ascii="宋体" w:hAnsi="宋体" w:hint="eastAsia"/>
        </w:rPr>
        <w:t>扫码关注</w:t>
      </w:r>
      <w:proofErr w:type="gramEnd"/>
      <w:r>
        <w:rPr>
          <w:rFonts w:ascii="宋体" w:hAnsi="宋体" w:hint="eastAsia"/>
        </w:rPr>
        <w:t>【比亚迪招聘】公众号 选择菜单校园招聘—简历投递—</w:t>
      </w:r>
      <w:r>
        <w:rPr>
          <w:rFonts w:ascii="宋体" w:hAnsi="宋体" w:hint="eastAsia"/>
          <w:color w:val="333333"/>
          <w:shd w:val="clear" w:color="auto" w:fill="FFFFFF"/>
        </w:rPr>
        <w:t>比亚</w:t>
      </w:r>
      <w:proofErr w:type="gramStart"/>
      <w:r>
        <w:rPr>
          <w:rFonts w:ascii="宋体" w:hAnsi="宋体" w:hint="eastAsia"/>
          <w:color w:val="333333"/>
          <w:shd w:val="clear" w:color="auto" w:fill="FFFFFF"/>
        </w:rPr>
        <w:t>迪</w:t>
      </w:r>
      <w:proofErr w:type="gramEnd"/>
      <w:r>
        <w:rPr>
          <w:rFonts w:ascii="宋体" w:hAnsi="宋体" w:hint="eastAsia"/>
          <w:color w:val="333333"/>
          <w:shd w:val="clear" w:color="auto" w:fill="FFFFFF"/>
        </w:rPr>
        <w:t>2021届春季校园招聘</w:t>
      </w:r>
    </w:p>
    <w:p w:rsidR="00EC69B3" w:rsidRDefault="00EC69B3" w:rsidP="00EC69B3">
      <w:pPr>
        <w:autoSpaceDE w:val="0"/>
        <w:spacing w:beforeLines="50" w:before="156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【简历投递截止时间】</w:t>
      </w:r>
    </w:p>
    <w:p w:rsidR="00EC69B3" w:rsidRDefault="00EC69B3" w:rsidP="00EC69B3">
      <w:pPr>
        <w:autoSpaceDE w:val="0"/>
        <w:adjustRightInd w:val="0"/>
        <w:snapToGrid w:val="0"/>
        <w:spacing w:beforeLines="50" w:before="156"/>
        <w:jc w:val="left"/>
        <w:rPr>
          <w:rFonts w:ascii="宋体" w:hAnsi="宋体" w:hint="eastAsia"/>
          <w:b/>
          <w:bCs/>
          <w:color w:val="FF0000"/>
          <w:shd w:val="clear" w:color="auto" w:fill="FFFFFF"/>
        </w:rPr>
      </w:pPr>
      <w:r>
        <w:rPr>
          <w:rFonts w:ascii="宋体" w:hAnsi="宋体" w:hint="eastAsia"/>
          <w:b/>
          <w:bCs/>
          <w:color w:val="FF0000"/>
          <w:shd w:val="clear" w:color="auto" w:fill="FFFFFF"/>
        </w:rPr>
        <w:t>2021年6月11日16:00前</w:t>
      </w:r>
    </w:p>
    <w:p w:rsidR="00EC69B3" w:rsidRDefault="00EC69B3" w:rsidP="00EC69B3">
      <w:pPr>
        <w:autoSpaceDE w:val="0"/>
        <w:adjustRightInd w:val="0"/>
        <w:snapToGrid w:val="0"/>
        <w:spacing w:beforeLines="50" w:before="156"/>
        <w:jc w:val="left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【联系方式】</w:t>
      </w:r>
    </w:p>
    <w:p w:rsidR="00EC69B3" w:rsidRDefault="00EC69B3" w:rsidP="00EC69B3">
      <w:pPr>
        <w:autoSpaceDE w:val="0"/>
        <w:spacing w:before="50"/>
        <w:rPr>
          <w:rFonts w:ascii="宋体" w:hAnsi="宋体" w:hint="eastAsia"/>
        </w:rPr>
      </w:pPr>
      <w:r>
        <w:rPr>
          <w:rFonts w:ascii="宋体" w:hAnsi="宋体" w:hint="eastAsia"/>
        </w:rPr>
        <w:t>地    址：深圳市</w:t>
      </w:r>
      <w:proofErr w:type="gramStart"/>
      <w:r>
        <w:rPr>
          <w:rFonts w:ascii="宋体" w:hAnsi="宋体" w:hint="eastAsia"/>
        </w:rPr>
        <w:t>坪山区</w:t>
      </w:r>
      <w:proofErr w:type="gramEnd"/>
      <w:r>
        <w:rPr>
          <w:rFonts w:ascii="宋体" w:hAnsi="宋体" w:hint="eastAsia"/>
        </w:rPr>
        <w:t>比亚迪路3009号比亚</w:t>
      </w:r>
      <w:proofErr w:type="gramStart"/>
      <w:r>
        <w:rPr>
          <w:rFonts w:ascii="宋体" w:hAnsi="宋体" w:hint="eastAsia"/>
        </w:rPr>
        <w:t>迪</w:t>
      </w:r>
      <w:proofErr w:type="gramEnd"/>
      <w:r>
        <w:rPr>
          <w:rFonts w:ascii="宋体" w:hAnsi="宋体" w:hint="eastAsia"/>
        </w:rPr>
        <w:t>股份有限公司</w:t>
      </w:r>
    </w:p>
    <w:p w:rsidR="00EC69B3" w:rsidRDefault="00EC69B3" w:rsidP="00EC69B3">
      <w:pPr>
        <w:autoSpaceDE w:val="0"/>
        <w:spacing w:before="50"/>
        <w:rPr>
          <w:rFonts w:ascii="宋体" w:hAnsi="宋体" w:hint="eastAsia"/>
        </w:rPr>
      </w:pPr>
      <w:proofErr w:type="gramStart"/>
      <w:r>
        <w:rPr>
          <w:rFonts w:ascii="宋体" w:hAnsi="宋体" w:hint="eastAsia"/>
          <w:kern w:val="0"/>
        </w:rPr>
        <w:t>邮</w:t>
      </w:r>
      <w:proofErr w:type="gramEnd"/>
      <w:r>
        <w:rPr>
          <w:rFonts w:ascii="宋体" w:hAnsi="宋体" w:hint="eastAsia"/>
          <w:kern w:val="0"/>
        </w:rPr>
        <w:t xml:space="preserve">    箱：yjszp@byd.com</w:t>
      </w:r>
      <w:r>
        <w:rPr>
          <w:rFonts w:ascii="宋体" w:hAnsi="宋体" w:hint="eastAsia"/>
        </w:rPr>
        <w:t xml:space="preserve">                  </w:t>
      </w:r>
      <w:r>
        <w:rPr>
          <w:rFonts w:ascii="宋体" w:hAnsi="宋体" w:hint="eastAsia"/>
          <w:kern w:val="0"/>
        </w:rPr>
        <w:t>网    址：</w:t>
      </w:r>
      <w:hyperlink r:id="rId7" w:history="1">
        <w:r>
          <w:rPr>
            <w:rStyle w:val="15"/>
            <w:rFonts w:ascii="宋体" w:hAnsi="宋体" w:hint="eastAsia"/>
            <w:sz w:val="21"/>
            <w:szCs w:val="21"/>
            <w:u w:val="single"/>
          </w:rPr>
          <w:t>https://job.byd.com</w:t>
        </w:r>
      </w:hyperlink>
    </w:p>
    <w:p w:rsidR="00EC69B3" w:rsidRPr="00EC69B3" w:rsidRDefault="00EC69B3">
      <w:pPr>
        <w:rPr>
          <w:rFonts w:hint="eastAsia"/>
        </w:rPr>
      </w:pPr>
    </w:p>
    <w:sectPr w:rsidR="00EC69B3" w:rsidRPr="00EC69B3" w:rsidSect="00EC69B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4241"/>
    <w:multiLevelType w:val="multilevel"/>
    <w:tmpl w:val="17B60888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B3"/>
    <w:rsid w:val="005C70A4"/>
    <w:rsid w:val="00757393"/>
    <w:rsid w:val="00897682"/>
    <w:rsid w:val="00A449B0"/>
    <w:rsid w:val="00E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AB308-65C7-4161-93D6-37163D26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B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EC69B3"/>
    <w:rPr>
      <w:rFonts w:ascii="Arial" w:hAnsi="Arial" w:cs="Arial" w:hint="default"/>
      <w:color w:val="0066CC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b.by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657</Words>
  <Characters>3749</Characters>
  <Application>Microsoft Office Word</Application>
  <DocSecurity>0</DocSecurity>
  <Lines>31</Lines>
  <Paragraphs>8</Paragraphs>
  <ScaleCrop>false</ScaleCrop>
  <Company>BYD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chen.jun1@byd.com</dc:creator>
  <cp:keywords/>
  <dc:description/>
  <cp:lastModifiedBy>chen.jun1@byd.com</cp:lastModifiedBy>
  <cp:revision>1</cp:revision>
  <dcterms:created xsi:type="dcterms:W3CDTF">2021-06-02T07:33:00Z</dcterms:created>
  <dcterms:modified xsi:type="dcterms:W3CDTF">2021-06-02T07:34:00Z</dcterms:modified>
</cp:coreProperties>
</file>