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微软雅黑" w:hAnsi="微软雅黑" w:eastAsia="微软雅黑" w:cs="微软雅黑"/>
          <w:b/>
          <w:kern w:val="0"/>
          <w:sz w:val="44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kern w:val="0"/>
          <w:sz w:val="44"/>
          <w:szCs w:val="32"/>
          <w:lang w:eastAsia="zh-CN"/>
        </w:rPr>
        <w:t>青春有限，未来无限</w:t>
      </w:r>
    </w:p>
    <w:p>
      <w:pPr>
        <w:wordWrap w:val="0"/>
        <w:snapToGrid w:val="0"/>
        <w:spacing w:line="360" w:lineRule="auto"/>
        <w:jc w:val="right"/>
        <w:rPr>
          <w:rFonts w:hint="eastAsia" w:ascii="微软雅黑" w:hAnsi="微软雅黑" w:eastAsia="微软雅黑" w:cs="微软雅黑"/>
          <w:b/>
          <w:kern w:val="0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kern w:val="0"/>
          <w:sz w:val="32"/>
          <w:szCs w:val="32"/>
          <w:lang w:eastAsia="zh-CN"/>
        </w:rPr>
        <w:t xml:space="preserve">  ——佳兆业美好集团202</w:t>
      </w:r>
      <w:r>
        <w:rPr>
          <w:rFonts w:hint="eastAsia" w:ascii="微软雅黑" w:hAnsi="微软雅黑" w:eastAsia="微软雅黑" w:cs="微软雅黑"/>
          <w:b/>
          <w:kern w:val="0"/>
          <w:sz w:val="32"/>
          <w:szCs w:val="32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kern w:val="0"/>
          <w:sz w:val="32"/>
          <w:szCs w:val="32"/>
          <w:lang w:eastAsia="zh-CN"/>
        </w:rPr>
        <w:t>届NKP1</w:t>
      </w:r>
      <w:r>
        <w:rPr>
          <w:rFonts w:hint="eastAsia" w:ascii="微软雅黑" w:hAnsi="微软雅黑" w:eastAsia="微软雅黑" w:cs="微软雅黑"/>
          <w:b/>
          <w:kern w:val="0"/>
          <w:sz w:val="32"/>
          <w:szCs w:val="32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/>
          <w:kern w:val="0"/>
          <w:sz w:val="32"/>
          <w:szCs w:val="32"/>
          <w:lang w:eastAsia="zh-CN"/>
        </w:rPr>
        <w:t>校园招聘简章</w:t>
      </w:r>
    </w:p>
    <w:p>
      <w:pPr>
        <w:wordWrap/>
        <w:snapToGrid w:val="0"/>
        <w:spacing w:line="360" w:lineRule="auto"/>
        <w:jc w:val="right"/>
        <w:rPr>
          <w:rFonts w:hint="eastAsia" w:ascii="微软雅黑" w:hAnsi="微软雅黑" w:eastAsia="微软雅黑" w:cs="微软雅黑"/>
          <w:b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eastAsia="zh-CN"/>
        </w:rPr>
        <w:t>一、我们是谁（公司简介）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佳兆业美好集团——中国领先的城市综合服务运营商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2</w:t>
      </w: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2年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—</w:t>
      </w:r>
      <w:r>
        <w:rPr>
          <w:rFonts w:hint="eastAsia" w:ascii="微软雅黑" w:hAnsi="微软雅黑" w:eastAsia="微软雅黑" w:cs="微软雅黑"/>
          <w:sz w:val="24"/>
          <w:szCs w:val="24"/>
        </w:rPr>
        <w:t>佳兆业美好集团成立于1999年，总部位于深圳，至今已积累沉淀2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</w:rPr>
        <w:t>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TOP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1</w:t>
      </w: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—</w:t>
      </w:r>
      <w:r>
        <w:rPr>
          <w:rFonts w:hint="eastAsia" w:ascii="微软雅黑" w:hAnsi="微软雅黑" w:eastAsia="微软雅黑" w:cs="微软雅黑"/>
          <w:sz w:val="24"/>
          <w:szCs w:val="24"/>
        </w:rPr>
        <w:t>佳兆业美好集团先后获评中国物业企业综合实力第1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4"/>
          <w:szCs w:val="24"/>
        </w:rPr>
        <w:t>名，粤港澳大湾区物业管理服务企业第7名，金钥匙物业最具品位服务奖、中国优秀物业服务质量TOP10、中国物业管理标杆企业等荣誉，凝聚着社会各界对佳兆业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美好</w:t>
      </w:r>
      <w:r>
        <w:rPr>
          <w:rFonts w:hint="eastAsia" w:ascii="微软雅黑" w:hAnsi="微软雅黑" w:eastAsia="微软雅黑" w:cs="微软雅黑"/>
          <w:sz w:val="24"/>
          <w:szCs w:val="24"/>
        </w:rPr>
        <w:t>品牌的充分信赖。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20+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—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全国拥有超20家分子公司，基础管理服务、城市配套及公共服务、交付前及顾问服务、社区增值服务、智能解决方案服务等领域。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2168.HK—</w:t>
      </w:r>
      <w:r>
        <w:rPr>
          <w:rFonts w:hint="eastAsia" w:ascii="微软雅黑" w:hAnsi="微软雅黑" w:eastAsia="微软雅黑" w:cs="微软雅黑"/>
          <w:sz w:val="24"/>
          <w:szCs w:val="24"/>
        </w:rPr>
        <w:t>佳兆业美好集团于2018年12月在香港联交所挂牌上市，股票代码2168.HK。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000</w:t>
      </w: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名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—</w:t>
      </w:r>
      <w:r>
        <w:rPr>
          <w:rFonts w:hint="eastAsia" w:ascii="微软雅黑" w:hAnsi="微软雅黑" w:eastAsia="微软雅黑" w:cs="微软雅黑"/>
          <w:sz w:val="24"/>
          <w:szCs w:val="24"/>
        </w:rPr>
        <w:t>公司业务快速发展，现拥有各类管理及专业人才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 w:val="24"/>
          <w:szCs w:val="24"/>
        </w:rPr>
        <w:t>000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余</w:t>
      </w:r>
      <w:r>
        <w:rPr>
          <w:rFonts w:hint="eastAsia" w:ascii="微软雅黑" w:hAnsi="微软雅黑" w:eastAsia="微软雅黑" w:cs="微软雅黑"/>
          <w:sz w:val="24"/>
          <w:szCs w:val="24"/>
        </w:rPr>
        <w:t>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58.02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亿—</w:t>
      </w:r>
      <w:r>
        <w:rPr>
          <w:rFonts w:hint="eastAsia" w:ascii="微软雅黑" w:hAnsi="微软雅黑" w:eastAsia="微软雅黑" w:cs="微软雅黑"/>
          <w:sz w:val="24"/>
          <w:szCs w:val="24"/>
        </w:rPr>
        <w:t>佳兆业美好作为具备国家物业服务—级资质企业，连续多年荣获中国物业服务百强企业称号，20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sz w:val="24"/>
          <w:szCs w:val="24"/>
        </w:rPr>
        <w:t>年品牌价值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58</w:t>
      </w:r>
      <w:r>
        <w:rPr>
          <w:rFonts w:hint="eastAsia" w:ascii="微软雅黑" w:hAnsi="微软雅黑" w:eastAsia="微软雅黑" w:cs="微软雅黑"/>
          <w:sz w:val="24"/>
          <w:szCs w:val="24"/>
        </w:rPr>
        <w:t>.02亿元。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40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万—</w:t>
      </w:r>
      <w:r>
        <w:rPr>
          <w:rFonts w:hint="eastAsia" w:ascii="微软雅黑" w:hAnsi="微软雅黑" w:eastAsia="微软雅黑" w:cs="微软雅黑"/>
          <w:sz w:val="24"/>
          <w:szCs w:val="24"/>
        </w:rPr>
        <w:t>作为中国领先的综合物业管理服务供应商，为全国近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40</w:t>
      </w:r>
      <w:r>
        <w:rPr>
          <w:rFonts w:hint="eastAsia" w:ascii="微软雅黑" w:hAnsi="微软雅黑" w:eastAsia="微软雅黑" w:cs="微软雅黑"/>
          <w:sz w:val="24"/>
          <w:szCs w:val="24"/>
        </w:rPr>
        <w:t>万个物业单位提供服务。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drawing>
          <wp:inline distT="0" distB="0" distL="114300" distR="114300">
            <wp:extent cx="5508625" cy="4822825"/>
            <wp:effectExtent l="0" t="0" r="15875" b="15875"/>
            <wp:docPr id="1" name="图片 1" descr="c3723c9b00775bb5aa4a2fb2baa0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3723c9b00775bb5aa4a2fb2baa09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8625" cy="482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Style w:val="9"/>
          <w:rFonts w:hint="eastAsia" w:ascii="微软雅黑" w:hAnsi="微软雅黑" w:eastAsia="微软雅黑" w:cs="微软雅黑"/>
          <w:b w:val="0"/>
          <w:bCs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kern w:val="0"/>
          <w:sz w:val="24"/>
          <w:szCs w:val="24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b w:val="0"/>
          <w:bCs/>
          <w:kern w:val="0"/>
          <w:sz w:val="24"/>
          <w:szCs w:val="24"/>
          <w:lang w:eastAsia="zh-CN"/>
        </w:rPr>
        <w:t>佳兆业美好集团官方网站：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instrText xml:space="preserve"> HYPERLINK "http://www.jzywy.com" </w:instrTex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b w:val="0"/>
          <w:bCs/>
          <w:kern w:val="0"/>
          <w:sz w:val="24"/>
          <w:szCs w:val="24"/>
          <w:lang w:eastAsia="zh-CN"/>
        </w:rPr>
        <w:t>www.jzywy.com</w:t>
      </w:r>
      <w:r>
        <w:rPr>
          <w:rStyle w:val="9"/>
          <w:rFonts w:hint="eastAsia" w:ascii="微软雅黑" w:hAnsi="微软雅黑" w:eastAsia="微软雅黑" w:cs="微软雅黑"/>
          <w:b w:val="0"/>
          <w:bCs/>
          <w:kern w:val="0"/>
          <w:sz w:val="24"/>
          <w:szCs w:val="24"/>
          <w:lang w:eastAsia="zh-CN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eastAsia" w:ascii="微软雅黑" w:hAnsi="微软雅黑" w:eastAsia="微软雅黑" w:cs="微软雅黑"/>
          <w:b w:val="0"/>
          <w:bCs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kern w:val="0"/>
          <w:sz w:val="24"/>
          <w:szCs w:val="24"/>
          <w:lang w:val="en-US" w:eastAsia="zh-CN"/>
        </w:rPr>
        <w:t>2、佳兆业美好集团公众号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Style w:val="9"/>
          <w:rFonts w:hint="eastAsia" w:ascii="微软雅黑" w:hAnsi="微软雅黑" w:eastAsia="微软雅黑" w:cs="微软雅黑"/>
          <w:b w:val="0"/>
          <w:bCs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6350</wp:posOffset>
            </wp:positionV>
            <wp:extent cx="966470" cy="966470"/>
            <wp:effectExtent l="0" t="0" r="8890" b="8890"/>
            <wp:wrapNone/>
            <wp:docPr id="3" name="图片 3" descr="C:\Users\LENOVO\Desktop\微信图片_2019091916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LENOVO\Desktop\微信图片_20190919160847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eastAsia" w:ascii="微软雅黑" w:hAnsi="微软雅黑" w:eastAsia="微软雅黑" w:cs="微软雅黑"/>
          <w:b w:val="0"/>
          <w:bCs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eastAsia" w:ascii="微软雅黑" w:hAnsi="微软雅黑" w:eastAsia="微软雅黑" w:cs="微软雅黑"/>
          <w:b w:val="0"/>
          <w:bCs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eastAsia" w:ascii="微软雅黑" w:hAnsi="微软雅黑" w:eastAsia="微软雅黑" w:cs="微软雅黑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kern w:val="0"/>
          <w:sz w:val="24"/>
          <w:szCs w:val="24"/>
          <w:lang w:val="en-US" w:eastAsia="zh-CN"/>
        </w:rPr>
        <w:t>3、2022届校园招聘网申平台：</w:t>
      </w:r>
      <w:r>
        <w:rPr>
          <w:rFonts w:hint="eastAsia" w:ascii="微软雅黑" w:hAnsi="微软雅黑" w:eastAsia="微软雅黑" w:cs="微软雅黑"/>
          <w:b w:val="0"/>
          <w:bCs/>
          <w:kern w:val="0"/>
          <w:sz w:val="24"/>
          <w:szCs w:val="24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/>
          <w:kern w:val="0"/>
          <w:sz w:val="24"/>
          <w:szCs w:val="24"/>
          <w:lang w:val="en-US" w:eastAsia="zh-CN"/>
        </w:rPr>
        <w:instrText xml:space="preserve"> HYPERLINK "http://xyz.51job.com/External/Apply.aspx?CtmID=5800343" </w:instrText>
      </w:r>
      <w:r>
        <w:rPr>
          <w:rFonts w:hint="eastAsia" w:ascii="微软雅黑" w:hAnsi="微软雅黑" w:eastAsia="微软雅黑" w:cs="微软雅黑"/>
          <w:b w:val="0"/>
          <w:bCs/>
          <w:kern w:val="0"/>
          <w:sz w:val="24"/>
          <w:szCs w:val="24"/>
          <w:lang w:val="en-US" w:eastAsia="zh-CN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b w:val="0"/>
          <w:bCs/>
          <w:kern w:val="0"/>
          <w:sz w:val="24"/>
          <w:szCs w:val="24"/>
          <w:lang w:val="en-US" w:eastAsia="zh-CN"/>
        </w:rPr>
        <w:t>http://xyz.51job.com/External/Apply.aspx?CtmID=5800343</w:t>
      </w:r>
      <w:r>
        <w:rPr>
          <w:rFonts w:hint="eastAsia" w:ascii="微软雅黑" w:hAnsi="微软雅黑" w:eastAsia="微软雅黑" w:cs="微软雅黑"/>
          <w:b w:val="0"/>
          <w:bCs/>
          <w:kern w:val="0"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default" w:ascii="微软雅黑" w:hAnsi="微软雅黑" w:eastAsia="微软雅黑" w:cs="微软雅黑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kern w:val="0"/>
          <w:sz w:val="24"/>
          <w:szCs w:val="24"/>
          <w:lang w:val="en-US" w:eastAsia="zh-CN"/>
        </w:rPr>
        <w:t xml:space="preserve">   2022届校园招聘网申二维码：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eastAsia" w:ascii="微软雅黑" w:hAnsi="微软雅黑" w:eastAsia="微软雅黑" w:cs="微软雅黑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kern w:val="0"/>
          <w:sz w:val="24"/>
          <w:szCs w:val="24"/>
          <w:lang w:val="en-US" w:eastAsia="zh-CN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3810</wp:posOffset>
            </wp:positionV>
            <wp:extent cx="843280" cy="843280"/>
            <wp:effectExtent l="0" t="0" r="10160" b="10160"/>
            <wp:wrapNone/>
            <wp:docPr id="2" name="图片 2" descr="01c53701538f1f64918288ffc6990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1c53701538f1f64918288ffc6990f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eastAsia" w:ascii="微软雅黑" w:hAnsi="微软雅黑" w:eastAsia="微软雅黑" w:cs="微软雅黑"/>
          <w:b w:val="0"/>
          <w:bCs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eastAsia" w:ascii="微软雅黑" w:hAnsi="微软雅黑" w:eastAsia="微软雅黑" w:cs="微软雅黑"/>
          <w:b w:val="0"/>
          <w:bCs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eastAsia" w:ascii="微软雅黑" w:hAnsi="微软雅黑" w:eastAsia="微软雅黑" w:cs="微软雅黑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kern w:val="0"/>
          <w:sz w:val="24"/>
          <w:szCs w:val="24"/>
          <w:lang w:val="en-US" w:eastAsia="zh-CN"/>
        </w:rPr>
        <w:t>佳兆业美好集团总部站点热线电话：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kern w:val="0"/>
          <w:sz w:val="24"/>
          <w:szCs w:val="24"/>
          <w:lang w:val="en-US" w:eastAsia="zh-CN"/>
        </w:rPr>
        <w:t>0755-2298 4923（深圳）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eastAsia="zh-CN"/>
        </w:rPr>
        <w:t>二、我们来干嘛（NKP1</w: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eastAsia="zh-CN"/>
        </w:rPr>
        <w:t>校园招聘）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如果你是自信的实力派，如果你是标准的颜值控；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如果你是专注的工程男，如果你是优雅的文科女……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请千万不要错过机会，我们沉淀了15年的校园招聘，我们积累15届的NKP培养经验，正带着干货向你走来，成熟的培养体系，畅通的发展通道，优厚的福利待遇，只为你来。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60" w:firstLineChars="150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NKP，New Kaisa＇s Power，佳兆业美好年轻的力量，属于佳兆业美好集团培训生的番号。NKP项目开始于2006年，至今已执行第15年。在这里，为你定制完善的培养计划，以及全面的职前训练，一对一导师，全方位培养，带你成长带你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60" w:firstLineChars="150"/>
        <w:textAlignment w:val="auto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世界这么大，靠谱最重要。大平台，大机会，佳兆业美好集团全国校园招聘启动啦。让青春不再迷茫，让成长加快速度，才子佳人相伴，职业导师相随，见证你的青春，实现你的梦想。在这里，青春有限，未来无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 xml:space="preserve">我们在这里等你，你在哪里？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/>
          <w:kern w:val="0"/>
          <w:sz w:val="24"/>
          <w:szCs w:val="24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highlight w:val="none"/>
          <w:lang w:eastAsia="zh-CN"/>
        </w:rPr>
        <w:t>来哪里找我们（行程安排）</w:t>
      </w:r>
    </w:p>
    <w:tbl>
      <w:tblPr>
        <w:tblStyle w:val="5"/>
        <w:tblW w:w="8878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3255"/>
        <w:gridCol w:w="2299"/>
        <w:gridCol w:w="172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964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FFFFFF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FFFF"/>
                <w:kern w:val="0"/>
                <w:sz w:val="16"/>
                <w:szCs w:val="16"/>
                <w:u w:val="none"/>
                <w:lang w:val="en-US" w:eastAsia="zh-CN" w:bidi="ar"/>
              </w:rPr>
              <w:t>站点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964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FFFF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FFFF"/>
                <w:kern w:val="0"/>
                <w:sz w:val="16"/>
                <w:szCs w:val="16"/>
                <w:u w:val="none"/>
                <w:lang w:val="en-US" w:eastAsia="zh-CN" w:bidi="ar"/>
              </w:rPr>
              <w:t>重点院校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964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FFFFFF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FFFF"/>
                <w:sz w:val="16"/>
                <w:szCs w:val="16"/>
                <w:u w:val="none"/>
                <w:lang w:val="en-US" w:eastAsia="zh-CN"/>
              </w:rPr>
              <w:t>宣讲方式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964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FFFFFF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FFFF"/>
                <w:sz w:val="16"/>
                <w:szCs w:val="16"/>
                <w:u w:val="none"/>
                <w:lang w:val="en-US" w:eastAsia="zh-CN"/>
              </w:rPr>
              <w:t>宣讲时间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964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广州站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广州大学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线上宣传+线下宣讲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9646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广东财经大学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线上宣传+线下宣讲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9646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广东技术师范大学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线上宣传+线下宣讲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964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常州站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江苏理工学院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线上宣传+线下宣讲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964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扬州站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扬州大学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线上宣传+线下宣讲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10月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964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青岛站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青岛理工大学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线上宣传+线下宣讲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964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烟台站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山东工商学院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线上宣传+线下宣讲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10月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964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武汉站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武汉科技大学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线上宣传+线下宣讲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10月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964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成都站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西华大学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线上宣传+线下宣讲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10月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964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西安站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陕西科技大学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线上宣传+线下宣讲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10月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964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北京站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北京林业大学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线上宣传+线下宣讲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964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黑龙江站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黑龙江大学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线上宣传+线下宣讲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10月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964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重庆站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重庆理工大学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线上宣传+线下宣讲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10月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964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长沙站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湖南工程学院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线上宣传+线下宣讲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964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南昌站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江西农业大学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线上宣传+线下宣讲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964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合肥站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安徽农业大学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线上宣传+线下宣讲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964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南宁站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广西大学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线上宣传+线下宣讲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10月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964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桂林站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桂林电子科技大学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线上宣传+线下宣讲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10月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/>
          <w:kern w:val="0"/>
          <w:sz w:val="21"/>
          <w:szCs w:val="21"/>
          <w:highlight w:val="green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highlight w:val="none"/>
          <w:lang w:val="en-US" w:eastAsia="zh-CN"/>
        </w:rPr>
        <w:t>校招的线下安排可加站点微信或拨打站点热线电话咨询；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highlight w:val="none"/>
          <w:lang w:val="en-US" w:eastAsia="zh-CN"/>
        </w:rPr>
        <w:t xml:space="preserve">站点热线电话：027-88238522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highlight w:val="none"/>
          <w:lang w:val="en-US" w:eastAsia="zh-CN"/>
        </w:rPr>
        <w:t xml:space="preserve">HR手机（微信同号）：李女士13873143309    周女士18202790837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微软雅黑" w:hAnsi="微软雅黑" w:eastAsia="微软雅黑" w:cs="微软雅黑"/>
          <w:b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highlight w:val="none"/>
          <w:lang w:val="en-US" w:eastAsia="zh-CN"/>
        </w:rPr>
        <w:t>站点QQ群：706642515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/>
          <w:kern w:val="0"/>
          <w:sz w:val="21"/>
          <w:szCs w:val="21"/>
          <w:highlight w:val="green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eastAsia="zh-CN"/>
        </w:rPr>
        <w:t>四、需要哪些岗位（岗位需求）</w:t>
      </w:r>
    </w:p>
    <w:tbl>
      <w:tblPr>
        <w:tblStyle w:val="5"/>
        <w:tblW w:w="8860" w:type="dxa"/>
        <w:tblInd w:w="-396" w:type="dxa"/>
        <w:tblBorders>
          <w:top w:val="single" w:color="538135" w:sz="4" w:space="0"/>
          <w:left w:val="single" w:color="538135" w:sz="4" w:space="0"/>
          <w:bottom w:val="single" w:color="538135" w:sz="4" w:space="0"/>
          <w:right w:val="single" w:color="538135" w:sz="4" w:space="0"/>
          <w:insideH w:val="single" w:color="538135" w:sz="4" w:space="0"/>
          <w:insideV w:val="single" w:color="538135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140"/>
        <w:gridCol w:w="7105"/>
      </w:tblGrid>
      <w:tr>
        <w:tblPrEx>
          <w:tblBorders>
            <w:top w:val="single" w:color="538135" w:sz="4" w:space="0"/>
            <w:left w:val="single" w:color="538135" w:sz="4" w:space="0"/>
            <w:bottom w:val="single" w:color="538135" w:sz="4" w:space="0"/>
            <w:right w:val="single" w:color="538135" w:sz="4" w:space="0"/>
            <w:insideH w:val="single" w:color="538135" w:sz="4" w:space="0"/>
            <w:insideV w:val="single" w:color="53813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15" w:type="dxa"/>
            <w:shd w:val="clear" w:color="auto" w:fill="F79646" w:themeFill="accent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FFFF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FFFF"/>
                <w:kern w:val="0"/>
                <w:sz w:val="18"/>
                <w:szCs w:val="1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140" w:type="dxa"/>
            <w:shd w:val="clear" w:color="auto" w:fill="F79646" w:themeFill="accent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FFFF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FFFF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FFFF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FFFF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7105" w:type="dxa"/>
            <w:shd w:val="clear" w:color="auto" w:fill="F79646" w:themeFill="accent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FFFF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FFFF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single" w:color="538135" w:sz="4" w:space="0"/>
            <w:left w:val="single" w:color="538135" w:sz="4" w:space="0"/>
            <w:bottom w:val="single" w:color="538135" w:sz="4" w:space="0"/>
            <w:right w:val="single" w:color="538135" w:sz="4" w:space="0"/>
            <w:insideH w:val="single" w:color="538135" w:sz="4" w:space="0"/>
            <w:insideV w:val="single" w:color="53813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  <w:t>项目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  <w:t>管理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  <w:t>项目管理岗</w:t>
            </w:r>
          </w:p>
        </w:tc>
        <w:tc>
          <w:tcPr>
            <w:tcW w:w="7105" w:type="dxa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  <w:t>物业管理、旅游管理、酒店管理、工程管理、电气自动化、给水排水工程、土建工程、建筑工程、建筑电气工程、建筑环境与设备工程、消防工程、机电专业等</w:t>
            </w:r>
          </w:p>
        </w:tc>
      </w:tr>
      <w:tr>
        <w:tblPrEx>
          <w:tblBorders>
            <w:top w:val="single" w:color="538135" w:sz="4" w:space="0"/>
            <w:left w:val="single" w:color="538135" w:sz="4" w:space="0"/>
            <w:bottom w:val="single" w:color="538135" w:sz="4" w:space="0"/>
            <w:right w:val="single" w:color="538135" w:sz="4" w:space="0"/>
            <w:insideH w:val="single" w:color="538135" w:sz="4" w:space="0"/>
            <w:insideV w:val="single" w:color="53813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  <w:t>经营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  <w:t>管理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  <w:t>投资拓展岗</w:t>
            </w:r>
          </w:p>
        </w:tc>
        <w:tc>
          <w:tcPr>
            <w:tcW w:w="7105" w:type="dxa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  <w:t>市场营销、广告学、工商管理、物业管理、行政管理、公共事业管理、心理学、财务管理、工程管理等</w:t>
            </w:r>
          </w:p>
        </w:tc>
      </w:tr>
      <w:tr>
        <w:tblPrEx>
          <w:tblBorders>
            <w:top w:val="single" w:color="538135" w:sz="4" w:space="0"/>
            <w:left w:val="single" w:color="538135" w:sz="4" w:space="0"/>
            <w:bottom w:val="single" w:color="538135" w:sz="4" w:space="0"/>
            <w:right w:val="single" w:color="538135" w:sz="4" w:space="0"/>
            <w:insideH w:val="single" w:color="538135" w:sz="4" w:space="0"/>
            <w:insideV w:val="single" w:color="53813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  <w:t>社区经营岗</w:t>
            </w:r>
          </w:p>
        </w:tc>
        <w:tc>
          <w:tcPr>
            <w:tcW w:w="7105" w:type="dxa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  <w:t>市场营销、电子商务、广告学、工商管理、物业管理等</w:t>
            </w:r>
          </w:p>
        </w:tc>
      </w:tr>
      <w:tr>
        <w:tblPrEx>
          <w:tblBorders>
            <w:top w:val="single" w:color="538135" w:sz="4" w:space="0"/>
            <w:left w:val="single" w:color="538135" w:sz="4" w:space="0"/>
            <w:bottom w:val="single" w:color="538135" w:sz="4" w:space="0"/>
            <w:right w:val="single" w:color="538135" w:sz="4" w:space="0"/>
            <w:insideH w:val="single" w:color="538135" w:sz="4" w:space="0"/>
            <w:insideV w:val="single" w:color="53813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6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  <w:t>控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  <w:t>管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  <w:t>理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  <w:t>类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  <w:t>人力资源岗</w:t>
            </w:r>
          </w:p>
        </w:tc>
        <w:tc>
          <w:tcPr>
            <w:tcW w:w="7105" w:type="dxa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  <w:t>人力资源管理、工商管理、行政管理、公共事业管理、心理学等</w:t>
            </w:r>
          </w:p>
        </w:tc>
      </w:tr>
      <w:tr>
        <w:tblPrEx>
          <w:tblBorders>
            <w:top w:val="single" w:color="538135" w:sz="4" w:space="0"/>
            <w:left w:val="single" w:color="538135" w:sz="4" w:space="0"/>
            <w:bottom w:val="single" w:color="538135" w:sz="4" w:space="0"/>
            <w:right w:val="single" w:color="538135" w:sz="4" w:space="0"/>
            <w:insideH w:val="single" w:color="538135" w:sz="4" w:space="0"/>
            <w:insideV w:val="single" w:color="53813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  <w:t>采购管理岗</w:t>
            </w:r>
          </w:p>
        </w:tc>
        <w:tc>
          <w:tcPr>
            <w:tcW w:w="7105" w:type="dxa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  <w:t>供应链管理、采购管理、物流工程、物流管理、工程相关专业等</w:t>
            </w:r>
          </w:p>
        </w:tc>
      </w:tr>
      <w:tr>
        <w:tblPrEx>
          <w:tblBorders>
            <w:top w:val="single" w:color="538135" w:sz="4" w:space="0"/>
            <w:left w:val="single" w:color="538135" w:sz="4" w:space="0"/>
            <w:bottom w:val="single" w:color="538135" w:sz="4" w:space="0"/>
            <w:right w:val="single" w:color="538135" w:sz="4" w:space="0"/>
            <w:insideH w:val="single" w:color="538135" w:sz="4" w:space="0"/>
            <w:insideV w:val="single" w:color="53813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  <w:t>财务管理岗</w:t>
            </w:r>
          </w:p>
        </w:tc>
        <w:tc>
          <w:tcPr>
            <w:tcW w:w="7105" w:type="dxa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  <w:t>会计学、财务管理、审计学、经济学等</w:t>
            </w:r>
          </w:p>
        </w:tc>
      </w:tr>
      <w:tr>
        <w:tblPrEx>
          <w:tblBorders>
            <w:top w:val="single" w:color="538135" w:sz="4" w:space="0"/>
            <w:left w:val="single" w:color="538135" w:sz="4" w:space="0"/>
            <w:bottom w:val="single" w:color="538135" w:sz="4" w:space="0"/>
            <w:right w:val="single" w:color="538135" w:sz="4" w:space="0"/>
            <w:insideH w:val="single" w:color="538135" w:sz="4" w:space="0"/>
            <w:insideV w:val="single" w:color="53813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  <w:t>品牌管理岗</w:t>
            </w:r>
          </w:p>
        </w:tc>
        <w:tc>
          <w:tcPr>
            <w:tcW w:w="7105" w:type="dxa"/>
            <w:noWrap w:val="0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  <w:t>企业管理、工商管理、广告学、心理学等</w:t>
            </w:r>
          </w:p>
        </w:tc>
      </w:tr>
      <w:tr>
        <w:tblPrEx>
          <w:tblBorders>
            <w:top w:val="single" w:color="538135" w:sz="4" w:space="0"/>
            <w:left w:val="single" w:color="538135" w:sz="4" w:space="0"/>
            <w:bottom w:val="single" w:color="538135" w:sz="4" w:space="0"/>
            <w:right w:val="single" w:color="538135" w:sz="4" w:space="0"/>
            <w:insideH w:val="single" w:color="538135" w:sz="4" w:space="0"/>
            <w:insideV w:val="single" w:color="53813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6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  <w:t>佳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  <w:t>科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  <w:t>智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  <w:t>能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  <w:t>类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  <w:t>工程管理岗</w:t>
            </w:r>
          </w:p>
        </w:tc>
        <w:tc>
          <w:tcPr>
            <w:tcW w:w="7105" w:type="dxa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  <w:t>楼宇智能化、智能科学与技术、建筑电气与智能化、电气工程、机电一体化 电气工程及自动化等、通信网络工程等</w:t>
            </w:r>
          </w:p>
        </w:tc>
      </w:tr>
      <w:tr>
        <w:tblPrEx>
          <w:tblBorders>
            <w:top w:val="single" w:color="538135" w:sz="4" w:space="0"/>
            <w:left w:val="single" w:color="538135" w:sz="4" w:space="0"/>
            <w:bottom w:val="single" w:color="538135" w:sz="4" w:space="0"/>
            <w:right w:val="single" w:color="538135" w:sz="4" w:space="0"/>
            <w:insideH w:val="single" w:color="538135" w:sz="4" w:space="0"/>
            <w:insideV w:val="single" w:color="53813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  <w:t>设计管理岗</w:t>
            </w:r>
          </w:p>
        </w:tc>
        <w:tc>
          <w:tcPr>
            <w:tcW w:w="7105" w:type="dxa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  <w:t>电气工程及其自动化、智能科学与技术、建筑电气与智能化、电子信息工程技术、机械工程、机械自动化等</w:t>
            </w:r>
          </w:p>
        </w:tc>
      </w:tr>
      <w:tr>
        <w:tblPrEx>
          <w:tblBorders>
            <w:top w:val="single" w:color="538135" w:sz="4" w:space="0"/>
            <w:left w:val="single" w:color="538135" w:sz="4" w:space="0"/>
            <w:bottom w:val="single" w:color="538135" w:sz="4" w:space="0"/>
            <w:right w:val="single" w:color="538135" w:sz="4" w:space="0"/>
            <w:insideH w:val="single" w:color="538135" w:sz="4" w:space="0"/>
            <w:insideV w:val="single" w:color="53813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  <w:t>市场拓展岗</w:t>
            </w:r>
          </w:p>
        </w:tc>
        <w:tc>
          <w:tcPr>
            <w:tcW w:w="7105" w:type="dxa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  <w:t>市场营销、企业管理、电子商务、商务英语、工程管理、自动化等</w:t>
            </w:r>
          </w:p>
        </w:tc>
      </w:tr>
      <w:tr>
        <w:tblPrEx>
          <w:tblBorders>
            <w:top w:val="single" w:color="538135" w:sz="4" w:space="0"/>
            <w:left w:val="single" w:color="538135" w:sz="4" w:space="0"/>
            <w:bottom w:val="single" w:color="538135" w:sz="4" w:space="0"/>
            <w:right w:val="single" w:color="538135" w:sz="4" w:space="0"/>
            <w:insideH w:val="single" w:color="538135" w:sz="4" w:space="0"/>
            <w:insideV w:val="single" w:color="53813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  <w:t>成本管理岗</w:t>
            </w:r>
          </w:p>
        </w:tc>
        <w:tc>
          <w:tcPr>
            <w:tcW w:w="7105" w:type="dxa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  <w:t>造价管理、工程管理等</w:t>
            </w:r>
          </w:p>
        </w:tc>
      </w:tr>
      <w:tr>
        <w:tblPrEx>
          <w:tblBorders>
            <w:top w:val="single" w:color="538135" w:sz="4" w:space="0"/>
            <w:left w:val="single" w:color="538135" w:sz="4" w:space="0"/>
            <w:bottom w:val="single" w:color="538135" w:sz="4" w:space="0"/>
            <w:right w:val="single" w:color="538135" w:sz="4" w:space="0"/>
            <w:insideH w:val="single" w:color="538135" w:sz="4" w:space="0"/>
            <w:insideV w:val="single" w:color="53813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</w:trPr>
        <w:tc>
          <w:tcPr>
            <w:tcW w:w="8860" w:type="dxa"/>
            <w:gridSpan w:val="3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</w:rPr>
              <w:t>综合素质需求:</w:t>
            </w:r>
          </w:p>
          <w:p>
            <w:pP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</w:rPr>
              <w:t xml:space="preserve">基本条件：   </w:t>
            </w:r>
          </w:p>
          <w:p>
            <w:pP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</w:rPr>
              <w:t>- 本科及以上学历- 学士学位- 英语四级- 成绩优良</w:t>
            </w:r>
          </w:p>
          <w:p>
            <w:pPr>
              <w:snapToGrid w:val="0"/>
              <w:spacing w:line="320" w:lineRule="exact"/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</w:rPr>
              <w:t>能力要求：</w:t>
            </w:r>
          </w:p>
          <w:p>
            <w:pPr>
              <w:snapToGrid w:val="0"/>
              <w:spacing w:line="320" w:lineRule="exact"/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</w:rPr>
              <w:t>- 较强的学习能力</w:t>
            </w: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  <w:t>和抗压能力，</w:t>
            </w: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</w:rPr>
              <w:t>善于思考，可塑性强</w:t>
            </w:r>
          </w:p>
          <w:p>
            <w:pPr>
              <w:snapToGrid w:val="0"/>
              <w:spacing w:line="320" w:lineRule="exact"/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</w:rPr>
              <w:t>- 较好的团队意识和亲和力，</w:t>
            </w: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  <w:t>表达能力</w:t>
            </w: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</w:rPr>
              <w:t>能力强，有一定的成就导向</w:t>
            </w:r>
          </w:p>
          <w:p>
            <w:pPr>
              <w:snapToGrid w:val="0"/>
              <w:spacing w:line="320" w:lineRule="exact"/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</w:rPr>
              <w:t>- 有文体特长或担任学生会、社团、班级相关干部职务者在同等条件下可优先考虑</w:t>
            </w:r>
          </w:p>
          <w:p>
            <w:pPr>
              <w:snapToGrid w:val="0"/>
              <w:spacing w:line="320" w:lineRule="exact"/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  <w:t>意向工作地：</w:t>
            </w:r>
          </w:p>
          <w:p>
            <w:pPr>
              <w:snapToGrid w:val="0"/>
              <w:spacing w:line="320" w:lineRule="exact"/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</w:rPr>
              <w:t xml:space="preserve">- </w:t>
            </w:r>
            <w:r>
              <w:rPr>
                <w:rFonts w:hint="eastAsia" w:ascii="微软雅黑" w:hAnsi="微软雅黑" w:eastAsia="微软雅黑" w:cs="微软雅黑"/>
                <w:color w:val="231815"/>
                <w:kern w:val="0"/>
                <w:sz w:val="18"/>
                <w:szCs w:val="18"/>
                <w:lang w:val="en-US" w:eastAsia="zh-CN"/>
              </w:rPr>
              <w:t>广东、广西、湖南、湖北、四川、重庆、上海、江苏、浙江、山东、河南、河北、辽宁等</w:t>
            </w:r>
          </w:p>
          <w:p>
            <w:pPr>
              <w:snapToGrid w:val="0"/>
              <w:spacing w:line="320" w:lineRule="exact"/>
              <w:rPr>
                <w:rFonts w:hint="default" w:ascii="微软雅黑" w:hAnsi="微软雅黑" w:eastAsia="微软雅黑" w:cs="微软雅黑"/>
                <w:color w:val="231815"/>
                <w:kern w:val="0"/>
                <w:sz w:val="11"/>
                <w:szCs w:val="1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Chars="0"/>
        <w:textAlignment w:val="auto"/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Chars="0"/>
        <w:textAlignment w:val="auto"/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Chars="0"/>
        <w:textAlignment w:val="auto"/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Chars="0"/>
        <w:textAlignment w:val="auto"/>
        <w:rPr>
          <w:rFonts w:hint="eastAsia" w:ascii="微软雅黑" w:hAnsi="微软雅黑" w:eastAsia="微软雅黑" w:cs="微软雅黑"/>
          <w:b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val="en-US" w:eastAsia="zh-CN"/>
        </w:rPr>
        <w:t>五、</w: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lang w:eastAsia="zh-CN"/>
        </w:rPr>
        <w:t>来而不往非礼也（福利大泄密）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Chars="0"/>
        <w:textAlignment w:val="auto"/>
        <w:rPr>
          <w:rFonts w:hint="eastAsia" w:ascii="微软雅黑" w:hAnsi="微软雅黑" w:eastAsia="微软雅黑" w:cs="微软雅黑"/>
          <w:b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一</w:t>
      </w:r>
      <w:r>
        <w:rPr>
          <w:rFonts w:hint="eastAsia" w:ascii="微软雅黑" w:hAnsi="微软雅黑" w:eastAsia="微软雅黑" w:cs="微软雅黑"/>
          <w:b/>
          <w:sz w:val="24"/>
          <w:szCs w:val="24"/>
          <w:lang w:eastAsia="zh-CN"/>
        </w:rPr>
        <w:t>）福利：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Chars="0"/>
        <w:textAlignment w:val="auto"/>
        <w:rPr>
          <w:rFonts w:hint="eastAsia" w:ascii="微软雅黑" w:hAnsi="微软雅黑" w:eastAsia="微软雅黑" w:cs="微软雅黑"/>
          <w:b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1、神秘纪念奖品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Chars="0"/>
        <w:textAlignment w:val="auto"/>
        <w:rPr>
          <w:rFonts w:hint="eastAsia" w:ascii="微软雅黑" w:hAnsi="微软雅黑" w:eastAsia="微软雅黑" w:cs="微软雅黑"/>
          <w:b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2、BOSS直通卡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Chars="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公司高管面对面答疑解惑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eastAsia" w:ascii="微软雅黑" w:hAnsi="微软雅黑" w:eastAsia="微软雅黑" w:cs="微软雅黑"/>
          <w:b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b/>
          <w:sz w:val="24"/>
          <w:szCs w:val="24"/>
          <w:lang w:eastAsia="zh-CN"/>
        </w:rPr>
        <w:t>）入职后福利大泄密：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Chars="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入职后免费提供1年住宿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Chars="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法定节假日，任你随心飞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Chars="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过节福利费，随你买买买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Chars="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年底孝父母，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个月工资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Chars="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交通补贴、员工食堂、年度旅游、体检、季度员工活动、生日会，各类协会活动丰富多彩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 xml:space="preserve">买房不是梦，内部员工折扣多多       </w:t>
      </w:r>
      <w:r>
        <w:rPr>
          <w:rFonts w:hint="eastAsia" w:ascii="微软雅黑" w:hAnsi="微软雅黑" w:eastAsia="微软雅黑" w:cs="微软雅黑"/>
          <w:lang w:eastAsia="zh-CN"/>
        </w:rPr>
        <w:t xml:space="preserve">                              </w:t>
      </w:r>
    </w:p>
    <w:sectPr>
      <w:pgSz w:w="11906" w:h="16838"/>
      <w:pgMar w:top="1213" w:right="1800" w:bottom="121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35D78D"/>
    <w:multiLevelType w:val="singleLevel"/>
    <w:tmpl w:val="E035D78D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2018BE2D"/>
    <w:multiLevelType w:val="singleLevel"/>
    <w:tmpl w:val="2018BE2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60E178E"/>
    <w:multiLevelType w:val="multilevel"/>
    <w:tmpl w:val="260E178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89"/>
    <w:rsid w:val="00003071"/>
    <w:rsid w:val="00005A92"/>
    <w:rsid w:val="00007C34"/>
    <w:rsid w:val="0004535B"/>
    <w:rsid w:val="00075B97"/>
    <w:rsid w:val="00081DF6"/>
    <w:rsid w:val="00095E32"/>
    <w:rsid w:val="0009787E"/>
    <w:rsid w:val="000A3489"/>
    <w:rsid w:val="000C0558"/>
    <w:rsid w:val="000D66CB"/>
    <w:rsid w:val="000E03C1"/>
    <w:rsid w:val="000E2120"/>
    <w:rsid w:val="000E6941"/>
    <w:rsid w:val="00107440"/>
    <w:rsid w:val="00130766"/>
    <w:rsid w:val="00135F26"/>
    <w:rsid w:val="00146578"/>
    <w:rsid w:val="00147426"/>
    <w:rsid w:val="00164421"/>
    <w:rsid w:val="001701CF"/>
    <w:rsid w:val="00184DE9"/>
    <w:rsid w:val="001A3F55"/>
    <w:rsid w:val="001B1AFE"/>
    <w:rsid w:val="001C3940"/>
    <w:rsid w:val="001C7091"/>
    <w:rsid w:val="001D5598"/>
    <w:rsid w:val="001E7184"/>
    <w:rsid w:val="001F029E"/>
    <w:rsid w:val="001F48B4"/>
    <w:rsid w:val="0020085E"/>
    <w:rsid w:val="0020145C"/>
    <w:rsid w:val="00220B03"/>
    <w:rsid w:val="00235F53"/>
    <w:rsid w:val="002435DF"/>
    <w:rsid w:val="0024790B"/>
    <w:rsid w:val="002528E4"/>
    <w:rsid w:val="00254A88"/>
    <w:rsid w:val="00262509"/>
    <w:rsid w:val="00286EBA"/>
    <w:rsid w:val="002A2B48"/>
    <w:rsid w:val="002A6697"/>
    <w:rsid w:val="002B084B"/>
    <w:rsid w:val="002D1A49"/>
    <w:rsid w:val="002D2EC6"/>
    <w:rsid w:val="002E3754"/>
    <w:rsid w:val="002F2431"/>
    <w:rsid w:val="002F7D75"/>
    <w:rsid w:val="0030126D"/>
    <w:rsid w:val="00315264"/>
    <w:rsid w:val="00330798"/>
    <w:rsid w:val="00330F3D"/>
    <w:rsid w:val="00335AC0"/>
    <w:rsid w:val="003366A8"/>
    <w:rsid w:val="00342708"/>
    <w:rsid w:val="00363DAC"/>
    <w:rsid w:val="003705B5"/>
    <w:rsid w:val="0038330B"/>
    <w:rsid w:val="00394B81"/>
    <w:rsid w:val="003C1201"/>
    <w:rsid w:val="003C26A6"/>
    <w:rsid w:val="003C40E2"/>
    <w:rsid w:val="003E2399"/>
    <w:rsid w:val="003E3CBB"/>
    <w:rsid w:val="003F2197"/>
    <w:rsid w:val="004005A8"/>
    <w:rsid w:val="004009EE"/>
    <w:rsid w:val="00411A52"/>
    <w:rsid w:val="00422BD5"/>
    <w:rsid w:val="00434F38"/>
    <w:rsid w:val="0044418F"/>
    <w:rsid w:val="004516B3"/>
    <w:rsid w:val="0045659B"/>
    <w:rsid w:val="00460564"/>
    <w:rsid w:val="00470722"/>
    <w:rsid w:val="00471D8F"/>
    <w:rsid w:val="004752B4"/>
    <w:rsid w:val="0049360B"/>
    <w:rsid w:val="00494907"/>
    <w:rsid w:val="00496DCB"/>
    <w:rsid w:val="004A3857"/>
    <w:rsid w:val="004B0FDB"/>
    <w:rsid w:val="004E27AC"/>
    <w:rsid w:val="004E5384"/>
    <w:rsid w:val="004F1859"/>
    <w:rsid w:val="004F4CC5"/>
    <w:rsid w:val="004F5D50"/>
    <w:rsid w:val="0050654F"/>
    <w:rsid w:val="005153A2"/>
    <w:rsid w:val="0051609D"/>
    <w:rsid w:val="005203E9"/>
    <w:rsid w:val="00524268"/>
    <w:rsid w:val="0053294B"/>
    <w:rsid w:val="005439E0"/>
    <w:rsid w:val="00544706"/>
    <w:rsid w:val="00546C01"/>
    <w:rsid w:val="005539A3"/>
    <w:rsid w:val="00561C88"/>
    <w:rsid w:val="005664E3"/>
    <w:rsid w:val="00572583"/>
    <w:rsid w:val="00575F03"/>
    <w:rsid w:val="005804A5"/>
    <w:rsid w:val="00594074"/>
    <w:rsid w:val="005968DA"/>
    <w:rsid w:val="005A01C6"/>
    <w:rsid w:val="005A03BB"/>
    <w:rsid w:val="005A30F6"/>
    <w:rsid w:val="005A7A89"/>
    <w:rsid w:val="005C08AE"/>
    <w:rsid w:val="005C30E5"/>
    <w:rsid w:val="005E275C"/>
    <w:rsid w:val="005E2B19"/>
    <w:rsid w:val="005F6456"/>
    <w:rsid w:val="0061081C"/>
    <w:rsid w:val="00612F9F"/>
    <w:rsid w:val="00615F64"/>
    <w:rsid w:val="00623DB9"/>
    <w:rsid w:val="00625F2B"/>
    <w:rsid w:val="00630654"/>
    <w:rsid w:val="00643F64"/>
    <w:rsid w:val="00663A95"/>
    <w:rsid w:val="00663E12"/>
    <w:rsid w:val="006672A9"/>
    <w:rsid w:val="0066731D"/>
    <w:rsid w:val="0067488E"/>
    <w:rsid w:val="006814A4"/>
    <w:rsid w:val="00681F13"/>
    <w:rsid w:val="0068221A"/>
    <w:rsid w:val="00684E91"/>
    <w:rsid w:val="00696415"/>
    <w:rsid w:val="006A6D80"/>
    <w:rsid w:val="006B42CC"/>
    <w:rsid w:val="006B5A11"/>
    <w:rsid w:val="006C61FD"/>
    <w:rsid w:val="006F37DA"/>
    <w:rsid w:val="0071615E"/>
    <w:rsid w:val="00725845"/>
    <w:rsid w:val="00732A38"/>
    <w:rsid w:val="00736DD0"/>
    <w:rsid w:val="00736F12"/>
    <w:rsid w:val="00743574"/>
    <w:rsid w:val="00763FBE"/>
    <w:rsid w:val="007641D7"/>
    <w:rsid w:val="0077112A"/>
    <w:rsid w:val="007737AB"/>
    <w:rsid w:val="00780E8D"/>
    <w:rsid w:val="00796BBD"/>
    <w:rsid w:val="00797D02"/>
    <w:rsid w:val="007B7A07"/>
    <w:rsid w:val="007C6A86"/>
    <w:rsid w:val="007F282D"/>
    <w:rsid w:val="007F5989"/>
    <w:rsid w:val="007F775F"/>
    <w:rsid w:val="00810060"/>
    <w:rsid w:val="00812F87"/>
    <w:rsid w:val="008150DE"/>
    <w:rsid w:val="008173E9"/>
    <w:rsid w:val="008250BF"/>
    <w:rsid w:val="00826BA3"/>
    <w:rsid w:val="008365B2"/>
    <w:rsid w:val="00841382"/>
    <w:rsid w:val="008447C7"/>
    <w:rsid w:val="008524DD"/>
    <w:rsid w:val="008645A3"/>
    <w:rsid w:val="00875B75"/>
    <w:rsid w:val="00880802"/>
    <w:rsid w:val="00880CF5"/>
    <w:rsid w:val="008A7875"/>
    <w:rsid w:val="008B011E"/>
    <w:rsid w:val="008C2031"/>
    <w:rsid w:val="008C27BA"/>
    <w:rsid w:val="008C4CAC"/>
    <w:rsid w:val="008E0E13"/>
    <w:rsid w:val="008E379C"/>
    <w:rsid w:val="008E4B2F"/>
    <w:rsid w:val="008F0813"/>
    <w:rsid w:val="00905352"/>
    <w:rsid w:val="00915610"/>
    <w:rsid w:val="00930E56"/>
    <w:rsid w:val="00940DB5"/>
    <w:rsid w:val="0095009B"/>
    <w:rsid w:val="0095034F"/>
    <w:rsid w:val="00955D80"/>
    <w:rsid w:val="00964E98"/>
    <w:rsid w:val="00965DEA"/>
    <w:rsid w:val="00987F41"/>
    <w:rsid w:val="009A68C5"/>
    <w:rsid w:val="009B1B20"/>
    <w:rsid w:val="009C0EB6"/>
    <w:rsid w:val="009C0F15"/>
    <w:rsid w:val="009C2DB0"/>
    <w:rsid w:val="009C3B4B"/>
    <w:rsid w:val="00A05790"/>
    <w:rsid w:val="00A05D6A"/>
    <w:rsid w:val="00A17CD6"/>
    <w:rsid w:val="00A2222C"/>
    <w:rsid w:val="00A350F3"/>
    <w:rsid w:val="00A4182E"/>
    <w:rsid w:val="00A42F96"/>
    <w:rsid w:val="00A4744D"/>
    <w:rsid w:val="00A574B7"/>
    <w:rsid w:val="00A8067F"/>
    <w:rsid w:val="00A93A87"/>
    <w:rsid w:val="00A94A96"/>
    <w:rsid w:val="00AA287A"/>
    <w:rsid w:val="00AB478D"/>
    <w:rsid w:val="00AC0D5F"/>
    <w:rsid w:val="00AD6F56"/>
    <w:rsid w:val="00AE0550"/>
    <w:rsid w:val="00AE13E9"/>
    <w:rsid w:val="00AE398D"/>
    <w:rsid w:val="00AE5536"/>
    <w:rsid w:val="00AF0C8E"/>
    <w:rsid w:val="00AF689E"/>
    <w:rsid w:val="00B007F4"/>
    <w:rsid w:val="00B01D5D"/>
    <w:rsid w:val="00B10A56"/>
    <w:rsid w:val="00B11209"/>
    <w:rsid w:val="00B203DF"/>
    <w:rsid w:val="00B363C7"/>
    <w:rsid w:val="00B364B1"/>
    <w:rsid w:val="00B4611B"/>
    <w:rsid w:val="00B506D6"/>
    <w:rsid w:val="00B52CB5"/>
    <w:rsid w:val="00B5320B"/>
    <w:rsid w:val="00B5385B"/>
    <w:rsid w:val="00B55E9C"/>
    <w:rsid w:val="00B607C4"/>
    <w:rsid w:val="00B662F4"/>
    <w:rsid w:val="00B70A9F"/>
    <w:rsid w:val="00B733EF"/>
    <w:rsid w:val="00B73427"/>
    <w:rsid w:val="00BB1A3E"/>
    <w:rsid w:val="00BB2D5F"/>
    <w:rsid w:val="00BC5338"/>
    <w:rsid w:val="00BC6E70"/>
    <w:rsid w:val="00C118D3"/>
    <w:rsid w:val="00C20064"/>
    <w:rsid w:val="00C30450"/>
    <w:rsid w:val="00C37775"/>
    <w:rsid w:val="00C41260"/>
    <w:rsid w:val="00C62749"/>
    <w:rsid w:val="00C730A1"/>
    <w:rsid w:val="00C7352C"/>
    <w:rsid w:val="00C80364"/>
    <w:rsid w:val="00C81477"/>
    <w:rsid w:val="00C87E03"/>
    <w:rsid w:val="00C94E84"/>
    <w:rsid w:val="00CB2541"/>
    <w:rsid w:val="00CB5EFC"/>
    <w:rsid w:val="00CD0EC0"/>
    <w:rsid w:val="00CD3354"/>
    <w:rsid w:val="00CE38FE"/>
    <w:rsid w:val="00CE7C65"/>
    <w:rsid w:val="00D321A7"/>
    <w:rsid w:val="00D408EF"/>
    <w:rsid w:val="00D4183A"/>
    <w:rsid w:val="00D44087"/>
    <w:rsid w:val="00D6354F"/>
    <w:rsid w:val="00D656B5"/>
    <w:rsid w:val="00D91735"/>
    <w:rsid w:val="00D95FDA"/>
    <w:rsid w:val="00DA5114"/>
    <w:rsid w:val="00DC174F"/>
    <w:rsid w:val="00DD1270"/>
    <w:rsid w:val="00DE5FF0"/>
    <w:rsid w:val="00DF2AEE"/>
    <w:rsid w:val="00DF63C1"/>
    <w:rsid w:val="00E05517"/>
    <w:rsid w:val="00E14AF0"/>
    <w:rsid w:val="00E17025"/>
    <w:rsid w:val="00E24F87"/>
    <w:rsid w:val="00E26734"/>
    <w:rsid w:val="00E269B5"/>
    <w:rsid w:val="00E278F0"/>
    <w:rsid w:val="00E4280C"/>
    <w:rsid w:val="00E5408F"/>
    <w:rsid w:val="00E5437E"/>
    <w:rsid w:val="00E60832"/>
    <w:rsid w:val="00E672DE"/>
    <w:rsid w:val="00E70FD6"/>
    <w:rsid w:val="00E72947"/>
    <w:rsid w:val="00E850CC"/>
    <w:rsid w:val="00E92681"/>
    <w:rsid w:val="00EB1266"/>
    <w:rsid w:val="00EB561C"/>
    <w:rsid w:val="00EC49FE"/>
    <w:rsid w:val="00EC5813"/>
    <w:rsid w:val="00EC5DDE"/>
    <w:rsid w:val="00ED1734"/>
    <w:rsid w:val="00EE0ACC"/>
    <w:rsid w:val="00EF4E2E"/>
    <w:rsid w:val="00EF5A5B"/>
    <w:rsid w:val="00F01046"/>
    <w:rsid w:val="00F175F2"/>
    <w:rsid w:val="00F34B98"/>
    <w:rsid w:val="00F509F9"/>
    <w:rsid w:val="00F51903"/>
    <w:rsid w:val="00F71823"/>
    <w:rsid w:val="00F94737"/>
    <w:rsid w:val="00F967DE"/>
    <w:rsid w:val="00FA6279"/>
    <w:rsid w:val="00FA78E2"/>
    <w:rsid w:val="00FB0511"/>
    <w:rsid w:val="00FD0FF1"/>
    <w:rsid w:val="00FD189D"/>
    <w:rsid w:val="00FD5D26"/>
    <w:rsid w:val="00FF75B1"/>
    <w:rsid w:val="037A063D"/>
    <w:rsid w:val="043F4AF2"/>
    <w:rsid w:val="04F72453"/>
    <w:rsid w:val="072471A5"/>
    <w:rsid w:val="07AB2BF9"/>
    <w:rsid w:val="0A475B01"/>
    <w:rsid w:val="0CB94D05"/>
    <w:rsid w:val="0F44308B"/>
    <w:rsid w:val="10A97F45"/>
    <w:rsid w:val="11AB5D8E"/>
    <w:rsid w:val="194435FD"/>
    <w:rsid w:val="1BBA1F83"/>
    <w:rsid w:val="1CC617D8"/>
    <w:rsid w:val="216B5EA0"/>
    <w:rsid w:val="21BB69DF"/>
    <w:rsid w:val="276F7974"/>
    <w:rsid w:val="289D631E"/>
    <w:rsid w:val="296607E0"/>
    <w:rsid w:val="2AE27542"/>
    <w:rsid w:val="2F4D2A66"/>
    <w:rsid w:val="2FD45045"/>
    <w:rsid w:val="32503D99"/>
    <w:rsid w:val="328F4FC1"/>
    <w:rsid w:val="35407699"/>
    <w:rsid w:val="372B4865"/>
    <w:rsid w:val="3B652AC0"/>
    <w:rsid w:val="3BD51E14"/>
    <w:rsid w:val="3CFB6D73"/>
    <w:rsid w:val="3F6649BF"/>
    <w:rsid w:val="41AD4EA8"/>
    <w:rsid w:val="42F30C91"/>
    <w:rsid w:val="42FE5878"/>
    <w:rsid w:val="430E308E"/>
    <w:rsid w:val="43AE0CC2"/>
    <w:rsid w:val="44127218"/>
    <w:rsid w:val="4919140E"/>
    <w:rsid w:val="4C0D60F1"/>
    <w:rsid w:val="4CC41B66"/>
    <w:rsid w:val="4D475444"/>
    <w:rsid w:val="4E4F2D05"/>
    <w:rsid w:val="4F2970E6"/>
    <w:rsid w:val="4F7A3F33"/>
    <w:rsid w:val="50886298"/>
    <w:rsid w:val="528E776C"/>
    <w:rsid w:val="5384637E"/>
    <w:rsid w:val="5B970E71"/>
    <w:rsid w:val="5EB36CA8"/>
    <w:rsid w:val="5F6C6645"/>
    <w:rsid w:val="64505349"/>
    <w:rsid w:val="65282791"/>
    <w:rsid w:val="67585288"/>
    <w:rsid w:val="680C1E60"/>
    <w:rsid w:val="6AB662B4"/>
    <w:rsid w:val="6C853410"/>
    <w:rsid w:val="73D35B2C"/>
    <w:rsid w:val="7C38245E"/>
    <w:rsid w:val="7DA0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0"/>
      <w:lang w:val="en-US" w:eastAsia="zh-TW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sz w:val="18"/>
      <w:szCs w:val="18"/>
      <w:lang w:eastAsia="zh-CN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  <w:lang w:eastAsia="zh-CN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Times New Roman" w:hAnsi="Times New Roman" w:eastAsia="PMingLiU" w:cs="Times New Roman"/>
      <w:sz w:val="18"/>
      <w:szCs w:val="18"/>
      <w:lang w:eastAsia="zh-TW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1884</Words>
  <Characters>2007</Characters>
  <Lines>17</Lines>
  <Paragraphs>4</Paragraphs>
  <TotalTime>1</TotalTime>
  <ScaleCrop>false</ScaleCrop>
  <LinksUpToDate>false</LinksUpToDate>
  <CharactersWithSpaces>2062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2019-09-20T09:16:00Z</dcterms:created>
  <dc:creator>王立婷</dc:creator>
  <cp:lastModifiedBy>哆來咪س</cp:lastModifiedBy>
  <cp:lastPrinted>2021-09-10T01:11:00Z</cp:lastPrinted>
  <dcterms:modified xsi:type="dcterms:W3CDTF">2021-09-23T09:07:05Z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132BBC5587AD4D5A8D22E2D84E63BDD8</vt:lpwstr>
  </property>
</Properties>
</file>